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03" w:rsidRPr="006A7803" w:rsidRDefault="006A7803" w:rsidP="006A7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A7803">
        <w:rPr>
          <w:rFonts w:ascii="Times New Roman" w:eastAsia="Times New Roman" w:hAnsi="Times New Roman" w:cs="Times New Roman"/>
          <w:sz w:val="28"/>
          <w:szCs w:val="28"/>
          <w:lang w:eastAsia="pl-PL"/>
        </w:rPr>
        <w:t>Edukacja polonistyczna - proszę aby dzieci przeczytał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 lekturę "Brzydkie Kaczątko" i </w:t>
      </w:r>
      <w:r w:rsidRPr="006A7803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wykonały dowolną ilustrację dotyczącą treści lektury.</w:t>
      </w:r>
    </w:p>
    <w:p w:rsidR="006A7803" w:rsidRDefault="006A7803" w:rsidP="006A7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A7803" w:rsidRPr="006A7803" w:rsidRDefault="006A7803" w:rsidP="006A7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7803">
        <w:rPr>
          <w:rFonts w:ascii="Times New Roman" w:eastAsia="Times New Roman" w:hAnsi="Times New Roman" w:cs="Times New Roman"/>
          <w:sz w:val="28"/>
          <w:szCs w:val="28"/>
          <w:lang w:eastAsia="pl-PL"/>
        </w:rPr>
        <w:t>Edukacja matematyczna -</w:t>
      </w:r>
    </w:p>
    <w:p w:rsidR="00D266A9" w:rsidRDefault="006A7803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207010</wp:posOffset>
            </wp:positionV>
            <wp:extent cx="5755640" cy="7291070"/>
            <wp:effectExtent l="19050" t="0" r="0" b="0"/>
            <wp:wrapSquare wrapText="bothSides"/>
            <wp:docPr id="1" name="Obraz 0" descr="CCI20200315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20200315_0000.jpg"/>
                    <pic:cNvPicPr/>
                  </pic:nvPicPr>
                  <pic:blipFill>
                    <a:blip r:embed="rId4" cstate="print"/>
                    <a:srcRect b="11144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729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7803" w:rsidRDefault="006A7803"/>
    <w:sectPr w:rsidR="006A7803" w:rsidSect="006A7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7803"/>
    <w:rsid w:val="00124FC3"/>
    <w:rsid w:val="00357AD3"/>
    <w:rsid w:val="003773DB"/>
    <w:rsid w:val="00690B5D"/>
    <w:rsid w:val="006A7803"/>
    <w:rsid w:val="00920D54"/>
    <w:rsid w:val="00B108BE"/>
    <w:rsid w:val="00DD510F"/>
    <w:rsid w:val="00F03949"/>
    <w:rsid w:val="00FA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2020-03-16T06:46:00Z</dcterms:created>
  <dcterms:modified xsi:type="dcterms:W3CDTF">2020-03-16T06:49:00Z</dcterms:modified>
</cp:coreProperties>
</file>