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75" w:rsidRPr="00337875" w:rsidRDefault="00337875" w:rsidP="00337875">
      <w:pPr>
        <w:jc w:val="center"/>
        <w:rPr>
          <w:b/>
        </w:rPr>
      </w:pPr>
      <w:r w:rsidRPr="00337875">
        <w:rPr>
          <w:b/>
        </w:rPr>
        <w:t xml:space="preserve">Preventívny program realizovaný </w:t>
      </w:r>
      <w:r>
        <w:rPr>
          <w:b/>
        </w:rPr>
        <w:t xml:space="preserve">v šk. roku 2019/2020 u žiakov štvrtých ročníkov </w:t>
      </w:r>
    </w:p>
    <w:p w:rsidR="0040790F" w:rsidRDefault="00337875" w:rsidP="0040790F">
      <w:pPr>
        <w:jc w:val="center"/>
        <w:rPr>
          <w:b/>
        </w:rPr>
      </w:pPr>
      <w:r>
        <w:rPr>
          <w:b/>
        </w:rPr>
        <w:t>„</w:t>
      </w:r>
      <w:r w:rsidRPr="00337875">
        <w:rPr>
          <w:b/>
        </w:rPr>
        <w:t>Cesta pozitívnej zmeny</w:t>
      </w:r>
      <w:r>
        <w:rPr>
          <w:b/>
        </w:rPr>
        <w:t>“</w:t>
      </w:r>
      <w:r w:rsidRPr="00337875">
        <w:rPr>
          <w:b/>
        </w:rPr>
        <w:t xml:space="preserve"> </w:t>
      </w:r>
    </w:p>
    <w:p w:rsidR="00337875" w:rsidRDefault="0040790F" w:rsidP="0040790F">
      <w:pPr>
        <w:jc w:val="center"/>
        <w:rPr>
          <w:b/>
        </w:rPr>
      </w:pPr>
      <w:bookmarkStart w:id="0" w:name="_GoBack"/>
      <w:bookmarkEnd w:id="0"/>
      <w:r>
        <w:rPr>
          <w:b/>
        </w:rPr>
        <w:t>4. A, 4. B</w:t>
      </w:r>
    </w:p>
    <w:p w:rsidR="00337875" w:rsidRDefault="00337875" w:rsidP="00337875"/>
    <w:p w:rsidR="00337875" w:rsidRDefault="00337875" w:rsidP="00337875">
      <w:pPr>
        <w:ind w:firstLine="708"/>
        <w:jc w:val="both"/>
      </w:pPr>
      <w:r>
        <w:t xml:space="preserve">Cieľom  programu  je pozitívne ovplyvniť hodnotovú orientáciu, postoje, správanie a rozvíjať komunikačné a sociálne zručnosti žiakov. Program je zameraný predovšetkým na vytvorenie a vzdelávanie rovesníckej skupiny žiakov, ktorí svojou angažovanosťou, pozitívnym správaním, dobrými komunikačnými schopnosťami by sa mali stať príkladom pre rovesníkov. Cesta na dosiahnutie cieľa je založená na prežívaní spoločných zážitkov, kde sa žiaci naučia  pracovať na sebe. Program využíva situačné a inscenačné metódy, prvky techník asertívnej komunikácie, nácvik komunikačných zručností, diskusiu, brainstorming, </w:t>
      </w:r>
      <w:proofErr w:type="spellStart"/>
      <w:r>
        <w:t>sebapoznávacie</w:t>
      </w:r>
      <w:proofErr w:type="spellEnd"/>
      <w:r>
        <w:t xml:space="preserve"> a </w:t>
      </w:r>
      <w:proofErr w:type="spellStart"/>
      <w:r>
        <w:t>sebahodnotiace</w:t>
      </w:r>
      <w:proofErr w:type="spellEnd"/>
      <w:r>
        <w:t xml:space="preserve"> techniky. Je realizovaný formou zážitko</w:t>
      </w:r>
      <w:r w:rsidR="003266FE">
        <w:t>vých aktivít, didaktických hier,</w:t>
      </w:r>
      <w:r>
        <w:t xml:space="preserve"> hran</w:t>
      </w:r>
      <w:r w:rsidR="003266FE">
        <w:t>ia</w:t>
      </w:r>
      <w:r>
        <w:t xml:space="preserve"> rol</w:t>
      </w:r>
      <w:r w:rsidR="003266FE">
        <w:t xml:space="preserve">í. </w:t>
      </w:r>
      <w:r>
        <w:t xml:space="preserve"> </w:t>
      </w:r>
    </w:p>
    <w:p w:rsidR="003266FE" w:rsidRPr="00193F37" w:rsidRDefault="00337875" w:rsidP="00337875">
      <w:pPr>
        <w:jc w:val="both"/>
        <w:rPr>
          <w:u w:val="single"/>
        </w:rPr>
      </w:pPr>
      <w:r w:rsidRPr="00193F37">
        <w:rPr>
          <w:u w:val="single"/>
        </w:rPr>
        <w:t xml:space="preserve"> Cez tieto a ďalšie netradičné formy práce sa žiaci učia:  </w:t>
      </w:r>
    </w:p>
    <w:p w:rsidR="003266FE" w:rsidRDefault="00337875" w:rsidP="003266FE">
      <w:pPr>
        <w:pStyle w:val="Odsekzoznamu"/>
        <w:numPr>
          <w:ilvl w:val="0"/>
          <w:numId w:val="1"/>
        </w:numPr>
        <w:jc w:val="both"/>
      </w:pPr>
      <w:r>
        <w:t xml:space="preserve">spoznať sami seba, svojich priateľov, </w:t>
      </w:r>
    </w:p>
    <w:p w:rsidR="003266FE" w:rsidRDefault="00337875" w:rsidP="003266FE">
      <w:pPr>
        <w:pStyle w:val="Odsekzoznamu"/>
        <w:numPr>
          <w:ilvl w:val="0"/>
          <w:numId w:val="1"/>
        </w:numPr>
        <w:jc w:val="both"/>
      </w:pPr>
      <w:r>
        <w:t xml:space="preserve">rozvíjať  a posilniť  svoje kladné osobnostné kvality,  </w:t>
      </w:r>
    </w:p>
    <w:p w:rsidR="003266FE" w:rsidRDefault="00337875" w:rsidP="003266FE">
      <w:pPr>
        <w:pStyle w:val="Odsekzoznamu"/>
        <w:numPr>
          <w:ilvl w:val="0"/>
          <w:numId w:val="1"/>
        </w:numPr>
        <w:jc w:val="both"/>
      </w:pPr>
      <w:r>
        <w:t xml:space="preserve">budovať sebavedomie, </w:t>
      </w:r>
    </w:p>
    <w:p w:rsidR="003266FE" w:rsidRDefault="00337875" w:rsidP="003266FE">
      <w:pPr>
        <w:pStyle w:val="Odsekzoznamu"/>
        <w:numPr>
          <w:ilvl w:val="0"/>
          <w:numId w:val="1"/>
        </w:numPr>
        <w:jc w:val="both"/>
      </w:pPr>
      <w:r>
        <w:t xml:space="preserve">znášať zodpovednosť za vlastné  správanie a konanie, </w:t>
      </w:r>
    </w:p>
    <w:p w:rsidR="003266FE" w:rsidRDefault="00337875" w:rsidP="003266FE">
      <w:pPr>
        <w:pStyle w:val="Odsekzoznamu"/>
        <w:numPr>
          <w:ilvl w:val="0"/>
          <w:numId w:val="1"/>
        </w:numPr>
        <w:jc w:val="both"/>
      </w:pPr>
      <w:r>
        <w:t xml:space="preserve">budovať správny hodnotový systém, </w:t>
      </w:r>
    </w:p>
    <w:p w:rsidR="003266FE" w:rsidRDefault="00337875" w:rsidP="003266FE">
      <w:pPr>
        <w:pStyle w:val="Odsekzoznamu"/>
        <w:numPr>
          <w:ilvl w:val="0"/>
          <w:numId w:val="1"/>
        </w:numPr>
        <w:jc w:val="both"/>
      </w:pPr>
      <w:r>
        <w:t xml:space="preserve">vyjadriť svoj názor, </w:t>
      </w:r>
    </w:p>
    <w:p w:rsidR="003266FE" w:rsidRDefault="00337875" w:rsidP="003266FE">
      <w:pPr>
        <w:pStyle w:val="Odsekzoznamu"/>
        <w:numPr>
          <w:ilvl w:val="0"/>
          <w:numId w:val="1"/>
        </w:numPr>
        <w:jc w:val="both"/>
      </w:pPr>
      <w:r>
        <w:t xml:space="preserve">správne a úspešne komunikovať, </w:t>
      </w:r>
    </w:p>
    <w:p w:rsidR="003266FE" w:rsidRDefault="00337875" w:rsidP="003266FE">
      <w:pPr>
        <w:pStyle w:val="Odsekzoznamu"/>
        <w:numPr>
          <w:ilvl w:val="0"/>
          <w:numId w:val="1"/>
        </w:numPr>
        <w:jc w:val="both"/>
      </w:pPr>
      <w:r>
        <w:t xml:space="preserve">zvyšovať odolnosť voči stresu a zvládať konflikty, </w:t>
      </w:r>
    </w:p>
    <w:p w:rsidR="003266FE" w:rsidRDefault="00337875" w:rsidP="003266FE">
      <w:pPr>
        <w:pStyle w:val="Odsekzoznamu"/>
        <w:numPr>
          <w:ilvl w:val="0"/>
          <w:numId w:val="1"/>
        </w:numPr>
        <w:jc w:val="both"/>
      </w:pPr>
      <w:r>
        <w:t xml:space="preserve">rozvíjať pozitívne vzťahy, prosociálne spávanie, empatiu a kooperáciu, </w:t>
      </w:r>
    </w:p>
    <w:p w:rsidR="003266FE" w:rsidRDefault="00337875" w:rsidP="003266FE">
      <w:pPr>
        <w:pStyle w:val="Odsekzoznamu"/>
        <w:numPr>
          <w:ilvl w:val="0"/>
          <w:numId w:val="1"/>
        </w:numPr>
        <w:jc w:val="both"/>
      </w:pPr>
      <w:r>
        <w:t>správne a zmysluplne využívať voľný čas.</w:t>
      </w:r>
      <w:r w:rsidR="003266FE" w:rsidRPr="003266FE">
        <w:t xml:space="preserve"> </w:t>
      </w:r>
    </w:p>
    <w:p w:rsidR="003266FE" w:rsidRDefault="003266FE" w:rsidP="003266FE">
      <w:pPr>
        <w:pStyle w:val="Odsekzoznamu"/>
        <w:jc w:val="both"/>
      </w:pPr>
    </w:p>
    <w:p w:rsidR="003266FE" w:rsidRDefault="003266FE" w:rsidP="00193F37">
      <w:pPr>
        <w:ind w:firstLine="360"/>
        <w:jc w:val="both"/>
      </w:pPr>
      <w:r>
        <w:t xml:space="preserve">Program </w:t>
      </w:r>
      <w:r w:rsidR="00193F37">
        <w:t xml:space="preserve">pozostáva z nasledujúcich 10 tém, pričom každej téme sú venované dve vyučovacie hodiny, </w:t>
      </w:r>
      <w:proofErr w:type="spellStart"/>
      <w:r w:rsidR="00193F37">
        <w:t>t.j</w:t>
      </w:r>
      <w:proofErr w:type="spellEnd"/>
      <w:r w:rsidR="00193F37">
        <w:t xml:space="preserve">. celkom 20 vyučovacích hodín </w:t>
      </w:r>
      <w:r>
        <w:t xml:space="preserve"> v období november 2019</w:t>
      </w:r>
      <w:r w:rsidR="00193F37">
        <w:t xml:space="preserve"> -</w:t>
      </w:r>
      <w:r>
        <w:t xml:space="preserve"> jún 2020  </w:t>
      </w:r>
    </w:p>
    <w:p w:rsidR="003266FE" w:rsidRDefault="003266FE" w:rsidP="003266FE">
      <w:pPr>
        <w:jc w:val="both"/>
      </w:pPr>
    </w:p>
    <w:p w:rsidR="00193F37" w:rsidRDefault="003266FE" w:rsidP="003266FE">
      <w:pPr>
        <w:jc w:val="both"/>
      </w:pPr>
      <w:r w:rsidRPr="003266FE">
        <w:t xml:space="preserve">1. Téma – Zoznámenie sa, interpersonálna percepcia </w:t>
      </w:r>
    </w:p>
    <w:p w:rsidR="00193F37" w:rsidRDefault="003266FE" w:rsidP="003266FE">
      <w:pPr>
        <w:jc w:val="both"/>
      </w:pPr>
      <w:r w:rsidRPr="003266FE">
        <w:t xml:space="preserve">2. Téma – Kto som? </w:t>
      </w:r>
    </w:p>
    <w:p w:rsidR="00193F37" w:rsidRDefault="003266FE" w:rsidP="003266FE">
      <w:pPr>
        <w:jc w:val="both"/>
      </w:pPr>
      <w:r w:rsidRPr="003266FE">
        <w:t xml:space="preserve">3. Téma – Aký som? Aká som? </w:t>
      </w:r>
    </w:p>
    <w:p w:rsidR="00193F37" w:rsidRDefault="003266FE" w:rsidP="003266FE">
      <w:pPr>
        <w:jc w:val="both"/>
      </w:pPr>
      <w:r w:rsidRPr="003266FE">
        <w:t xml:space="preserve">4. Téma – Komunikácia v skupine </w:t>
      </w:r>
    </w:p>
    <w:p w:rsidR="00193F37" w:rsidRDefault="003266FE" w:rsidP="003266FE">
      <w:pPr>
        <w:jc w:val="both"/>
      </w:pPr>
      <w:r w:rsidRPr="003266FE">
        <w:t xml:space="preserve">5. Téma – Empatia v skupine </w:t>
      </w:r>
    </w:p>
    <w:p w:rsidR="00193F37" w:rsidRDefault="003266FE" w:rsidP="003266FE">
      <w:pPr>
        <w:jc w:val="both"/>
      </w:pPr>
      <w:r w:rsidRPr="003266FE">
        <w:t xml:space="preserve">6. Téma – Rodina a drogy </w:t>
      </w:r>
    </w:p>
    <w:p w:rsidR="00193F37" w:rsidRDefault="003266FE" w:rsidP="003266FE">
      <w:pPr>
        <w:jc w:val="both"/>
      </w:pPr>
      <w:r w:rsidRPr="003266FE">
        <w:t>7. Téma – Nácvik odmietania škodlivín</w:t>
      </w:r>
    </w:p>
    <w:p w:rsidR="00193F37" w:rsidRDefault="003266FE" w:rsidP="003266FE">
      <w:pPr>
        <w:jc w:val="both"/>
      </w:pPr>
      <w:r w:rsidRPr="003266FE">
        <w:t xml:space="preserve">8. Téma – Zdravý životný štýl </w:t>
      </w:r>
    </w:p>
    <w:p w:rsidR="00193F37" w:rsidRDefault="003266FE" w:rsidP="003266FE">
      <w:pPr>
        <w:jc w:val="both"/>
      </w:pPr>
      <w:r w:rsidRPr="003266FE">
        <w:t xml:space="preserve">9. Téma – Šikanovanie v škole </w:t>
      </w:r>
    </w:p>
    <w:p w:rsidR="003266FE" w:rsidRPr="003266FE" w:rsidRDefault="00193F37" w:rsidP="003266FE">
      <w:pPr>
        <w:jc w:val="both"/>
      </w:pPr>
      <w:r>
        <w:t>10. T</w:t>
      </w:r>
      <w:r w:rsidR="003266FE" w:rsidRPr="003266FE">
        <w:t>éma – Sebahodnotenie, ukončenie programu</w:t>
      </w:r>
    </w:p>
    <w:sectPr w:rsidR="003266FE" w:rsidRPr="00326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F439F"/>
    <w:multiLevelType w:val="hybridMultilevel"/>
    <w:tmpl w:val="7D6E4B7A"/>
    <w:lvl w:ilvl="0" w:tplc="D8165E3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75"/>
    <w:rsid w:val="00193F37"/>
    <w:rsid w:val="003266FE"/>
    <w:rsid w:val="00337875"/>
    <w:rsid w:val="0040790F"/>
    <w:rsid w:val="00A24A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B781"/>
  <w15:chartTrackingRefBased/>
  <w15:docId w15:val="{58A6B4CF-77E7-417A-BA60-1022AFED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266FE"/>
    <w:pPr>
      <w:ind w:left="720"/>
      <w:contextualSpacing/>
    </w:pPr>
  </w:style>
  <w:style w:type="paragraph" w:styleId="Textbubliny">
    <w:name w:val="Balloon Text"/>
    <w:basedOn w:val="Normlny"/>
    <w:link w:val="TextbublinyChar"/>
    <w:uiPriority w:val="99"/>
    <w:semiHidden/>
    <w:unhideWhenUsed/>
    <w:rsid w:val="004079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273</Words>
  <Characters>1559</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pc06</cp:lastModifiedBy>
  <cp:revision>2</cp:revision>
  <cp:lastPrinted>2019-10-14T11:34:00Z</cp:lastPrinted>
  <dcterms:created xsi:type="dcterms:W3CDTF">2019-10-07T11:21:00Z</dcterms:created>
  <dcterms:modified xsi:type="dcterms:W3CDTF">2019-10-14T11:35:00Z</dcterms:modified>
</cp:coreProperties>
</file>