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2C" w:rsidRPr="00EF399C" w:rsidRDefault="00580972" w:rsidP="00EF3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2/2019-2020</w:t>
      </w:r>
    </w:p>
    <w:p w:rsidR="0012452C" w:rsidRDefault="0012452C" w:rsidP="00EF3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9C">
        <w:rPr>
          <w:rFonts w:ascii="Times New Roman" w:hAnsi="Times New Roman" w:cs="Times New Roman"/>
          <w:b/>
          <w:sz w:val="24"/>
          <w:szCs w:val="24"/>
        </w:rPr>
        <w:t>Z POSIEDZENIA</w:t>
      </w:r>
      <w:r w:rsidR="00580972">
        <w:rPr>
          <w:rFonts w:ascii="Times New Roman" w:hAnsi="Times New Roman" w:cs="Times New Roman"/>
          <w:b/>
          <w:sz w:val="24"/>
          <w:szCs w:val="24"/>
        </w:rPr>
        <w:t xml:space="preserve"> RADY RODZICÓW W DNIU 19.11.2019</w:t>
      </w:r>
      <w:r w:rsidRPr="00EF399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F399C" w:rsidRPr="00EF399C" w:rsidRDefault="00EF399C" w:rsidP="00EF3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52C" w:rsidRPr="00EF399C" w:rsidRDefault="0012452C">
      <w:pPr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>Porządek zebrania</w:t>
      </w:r>
      <w:r w:rsidR="00EF399C">
        <w:rPr>
          <w:rFonts w:ascii="Times New Roman" w:hAnsi="Times New Roman" w:cs="Times New Roman"/>
          <w:sz w:val="24"/>
          <w:szCs w:val="24"/>
        </w:rPr>
        <w:t>:</w:t>
      </w:r>
    </w:p>
    <w:p w:rsidR="0012452C" w:rsidRPr="004120F0" w:rsidRDefault="00EF399C" w:rsidP="004120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12452C" w:rsidRPr="004120F0">
        <w:rPr>
          <w:rFonts w:ascii="Times New Roman" w:hAnsi="Times New Roman" w:cs="Times New Roman"/>
          <w:sz w:val="24"/>
          <w:szCs w:val="24"/>
        </w:rPr>
        <w:t xml:space="preserve">się z projektem </w:t>
      </w:r>
      <w:r w:rsidRPr="004120F0">
        <w:rPr>
          <w:rFonts w:ascii="Times New Roman" w:hAnsi="Times New Roman" w:cs="Times New Roman"/>
          <w:sz w:val="24"/>
          <w:szCs w:val="24"/>
        </w:rPr>
        <w:t>nowego Regulaminu Rady Rodziców.</w:t>
      </w:r>
    </w:p>
    <w:p w:rsidR="0012452C" w:rsidRPr="004120F0" w:rsidRDefault="00EF399C" w:rsidP="004120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Przedstawienie planu pracy Rady Rodziców.</w:t>
      </w:r>
    </w:p>
    <w:p w:rsidR="0012452C" w:rsidRPr="004120F0" w:rsidRDefault="0012452C" w:rsidP="004120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Przedstawienie preliminarza R</w:t>
      </w:r>
      <w:r w:rsidR="00EF399C" w:rsidRPr="004120F0">
        <w:rPr>
          <w:rFonts w:ascii="Times New Roman" w:hAnsi="Times New Roman" w:cs="Times New Roman"/>
          <w:sz w:val="24"/>
          <w:szCs w:val="24"/>
        </w:rPr>
        <w:t>ady Rodziców.</w:t>
      </w:r>
    </w:p>
    <w:p w:rsidR="0012452C" w:rsidRPr="004120F0" w:rsidRDefault="004120F0" w:rsidP="004120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Podję</w:t>
      </w:r>
      <w:r w:rsidR="00EF399C" w:rsidRPr="004120F0">
        <w:rPr>
          <w:rFonts w:ascii="Times New Roman" w:hAnsi="Times New Roman" w:cs="Times New Roman"/>
          <w:sz w:val="24"/>
          <w:szCs w:val="24"/>
        </w:rPr>
        <w:t>cie uchwał 1-5.</w:t>
      </w:r>
    </w:p>
    <w:p w:rsidR="004120F0" w:rsidRPr="004120F0" w:rsidRDefault="004120F0" w:rsidP="00412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Ustalenie harmonogramu działań dotyczących uchwalenia Szkolnego Programu Wychowawczo-Profilaktycznego.</w:t>
      </w:r>
    </w:p>
    <w:p w:rsidR="004120F0" w:rsidRPr="004120F0" w:rsidRDefault="004120F0" w:rsidP="004120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Zapoznanie Rodziców z Planem </w:t>
      </w:r>
      <w:r w:rsidR="00580972">
        <w:rPr>
          <w:rFonts w:ascii="Times New Roman" w:hAnsi="Times New Roman" w:cs="Times New Roman"/>
          <w:sz w:val="24"/>
          <w:szCs w:val="24"/>
        </w:rPr>
        <w:t>Pracy Szkoły na rok szkolny 2019/2020</w:t>
      </w:r>
      <w:r w:rsidRPr="004120F0">
        <w:rPr>
          <w:rFonts w:ascii="Times New Roman" w:hAnsi="Times New Roman" w:cs="Times New Roman"/>
          <w:sz w:val="24"/>
          <w:szCs w:val="24"/>
        </w:rPr>
        <w:t>.</w:t>
      </w:r>
    </w:p>
    <w:p w:rsidR="00EF399C" w:rsidRPr="004120F0" w:rsidRDefault="00580972" w:rsidP="004120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</w:t>
      </w:r>
      <w:r w:rsidR="00EF399C" w:rsidRPr="004120F0">
        <w:rPr>
          <w:rFonts w:ascii="Times New Roman" w:hAnsi="Times New Roman" w:cs="Times New Roman"/>
          <w:sz w:val="24"/>
          <w:szCs w:val="24"/>
        </w:rPr>
        <w:t>.</w:t>
      </w:r>
    </w:p>
    <w:p w:rsidR="00EF399C" w:rsidRDefault="00EF399C" w:rsidP="00EF399C">
      <w:p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 xml:space="preserve"> </w:t>
      </w:r>
      <w:r w:rsidR="0012452C" w:rsidRPr="00EF399C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F399C" w:rsidRPr="00EF399C" w:rsidRDefault="0012452C" w:rsidP="00EF399C">
      <w:p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 xml:space="preserve">Przewodnicząca Rady </w:t>
      </w:r>
      <w:r w:rsidR="00580972">
        <w:rPr>
          <w:rFonts w:ascii="Times New Roman" w:hAnsi="Times New Roman" w:cs="Times New Roman"/>
          <w:sz w:val="24"/>
          <w:szCs w:val="24"/>
        </w:rPr>
        <w:t>Agnieszka Myśliwiec</w:t>
      </w:r>
      <w:r w:rsidRPr="00EF399C">
        <w:rPr>
          <w:rFonts w:ascii="Times New Roman" w:hAnsi="Times New Roman" w:cs="Times New Roman"/>
          <w:sz w:val="24"/>
          <w:szCs w:val="24"/>
        </w:rPr>
        <w:t xml:space="preserve"> powitała, a następnie przedstawiła </w:t>
      </w:r>
      <w:r w:rsidR="00580972">
        <w:rPr>
          <w:rFonts w:ascii="Times New Roman" w:hAnsi="Times New Roman" w:cs="Times New Roman"/>
          <w:sz w:val="24"/>
          <w:szCs w:val="24"/>
        </w:rPr>
        <w:t>R</w:t>
      </w:r>
      <w:r w:rsidRPr="00EF399C">
        <w:rPr>
          <w:rFonts w:ascii="Times New Roman" w:hAnsi="Times New Roman" w:cs="Times New Roman"/>
          <w:sz w:val="24"/>
          <w:szCs w:val="24"/>
        </w:rPr>
        <w:t>egulamin Rady</w:t>
      </w:r>
      <w:r w:rsidR="00580972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EF399C">
        <w:rPr>
          <w:rFonts w:ascii="Times New Roman" w:hAnsi="Times New Roman" w:cs="Times New Roman"/>
          <w:sz w:val="24"/>
          <w:szCs w:val="24"/>
        </w:rPr>
        <w:t xml:space="preserve">. Członkowie regulamin przyjęli. </w:t>
      </w:r>
    </w:p>
    <w:p w:rsidR="00EF399C" w:rsidRDefault="0012452C" w:rsidP="00EF399C">
      <w:p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>Ad. 2</w:t>
      </w:r>
      <w:r w:rsidR="00580972">
        <w:rPr>
          <w:rFonts w:ascii="Times New Roman" w:hAnsi="Times New Roman" w:cs="Times New Roman"/>
          <w:sz w:val="24"/>
          <w:szCs w:val="24"/>
        </w:rPr>
        <w:t>.</w:t>
      </w:r>
      <w:r w:rsidRPr="00EF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9C" w:rsidRPr="00EF399C" w:rsidRDefault="0012452C" w:rsidP="00EF399C">
      <w:p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>Przewodnicząca przed</w:t>
      </w:r>
      <w:r w:rsidR="00580972">
        <w:rPr>
          <w:rFonts w:ascii="Times New Roman" w:hAnsi="Times New Roman" w:cs="Times New Roman"/>
          <w:sz w:val="24"/>
          <w:szCs w:val="24"/>
        </w:rPr>
        <w:t>stawiła plan pracy Rady Rodziców</w:t>
      </w:r>
      <w:r w:rsidRPr="00EF399C">
        <w:rPr>
          <w:rFonts w:ascii="Times New Roman" w:hAnsi="Times New Roman" w:cs="Times New Roman"/>
          <w:sz w:val="24"/>
          <w:szCs w:val="24"/>
        </w:rPr>
        <w:t xml:space="preserve">, członkowie zaakceptowali. </w:t>
      </w:r>
    </w:p>
    <w:p w:rsidR="00EF399C" w:rsidRDefault="00580972" w:rsidP="00EF3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EF399C" w:rsidRPr="00EF399C" w:rsidRDefault="0012452C" w:rsidP="00EF399C">
      <w:p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>Przewodnicząca przedstawiła preliminarz Rady</w:t>
      </w:r>
      <w:r w:rsidR="00580972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EF399C">
        <w:rPr>
          <w:rFonts w:ascii="Times New Roman" w:hAnsi="Times New Roman" w:cs="Times New Roman"/>
          <w:sz w:val="24"/>
          <w:szCs w:val="24"/>
        </w:rPr>
        <w:t xml:space="preserve">, członkowie przyjęli. </w:t>
      </w:r>
    </w:p>
    <w:p w:rsidR="00EF399C" w:rsidRDefault="0012452C" w:rsidP="00EF399C">
      <w:p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 xml:space="preserve">Ad. 4. </w:t>
      </w:r>
    </w:p>
    <w:p w:rsidR="00EF399C" w:rsidRPr="00EF399C" w:rsidRDefault="0012452C" w:rsidP="00580972">
      <w:p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>Następnie przewodnicząca przeszła do kolejnego pu</w:t>
      </w:r>
      <w:r w:rsidR="00EF399C" w:rsidRPr="00EF399C">
        <w:rPr>
          <w:rFonts w:ascii="Times New Roman" w:hAnsi="Times New Roman" w:cs="Times New Roman"/>
          <w:sz w:val="24"/>
          <w:szCs w:val="24"/>
        </w:rPr>
        <w:t>nktu, głosowania nad uchwałami.</w:t>
      </w:r>
    </w:p>
    <w:p w:rsidR="00EF399C" w:rsidRDefault="0012452C" w:rsidP="005809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>Pierwsza uchwałą dotyczyła przyjęcia regulaminy R</w:t>
      </w:r>
      <w:r w:rsidR="00EF399C" w:rsidRPr="00EF399C">
        <w:rPr>
          <w:rFonts w:ascii="Times New Roman" w:hAnsi="Times New Roman" w:cs="Times New Roman"/>
          <w:sz w:val="24"/>
          <w:szCs w:val="24"/>
        </w:rPr>
        <w:t xml:space="preserve">ady </w:t>
      </w:r>
      <w:r w:rsidRPr="00EF399C">
        <w:rPr>
          <w:rFonts w:ascii="Times New Roman" w:hAnsi="Times New Roman" w:cs="Times New Roman"/>
          <w:sz w:val="24"/>
          <w:szCs w:val="24"/>
        </w:rPr>
        <w:t>R</w:t>
      </w:r>
      <w:r w:rsidR="00EF399C" w:rsidRPr="00EF399C">
        <w:rPr>
          <w:rFonts w:ascii="Times New Roman" w:hAnsi="Times New Roman" w:cs="Times New Roman"/>
          <w:sz w:val="24"/>
          <w:szCs w:val="24"/>
        </w:rPr>
        <w:t xml:space="preserve">odziców. </w:t>
      </w:r>
    </w:p>
    <w:p w:rsidR="00EF399C" w:rsidRDefault="00EF399C" w:rsidP="005809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 xml:space="preserve">Druga przyjęcia planu pracy. </w:t>
      </w:r>
    </w:p>
    <w:p w:rsidR="00EF399C" w:rsidRDefault="00EF399C" w:rsidP="005809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>T</w:t>
      </w:r>
      <w:r w:rsidR="0012452C" w:rsidRPr="00EF399C">
        <w:rPr>
          <w:rFonts w:ascii="Times New Roman" w:hAnsi="Times New Roman" w:cs="Times New Roman"/>
          <w:sz w:val="24"/>
          <w:szCs w:val="24"/>
        </w:rPr>
        <w:t xml:space="preserve">rzecia przyjęcia preliminarza wydatków. </w:t>
      </w:r>
    </w:p>
    <w:p w:rsidR="00EF399C" w:rsidRDefault="0012452C" w:rsidP="005809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 xml:space="preserve">Czwarta uchwała dotyczyła dobrowolnej składki na rzecz Rady, którą ustalono </w:t>
      </w:r>
      <w:r w:rsidR="00EF399C">
        <w:rPr>
          <w:rFonts w:ascii="Times New Roman" w:hAnsi="Times New Roman" w:cs="Times New Roman"/>
          <w:sz w:val="24"/>
          <w:szCs w:val="24"/>
        </w:rPr>
        <w:br/>
      </w:r>
      <w:r w:rsidRPr="00EF399C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F399C" w:rsidRPr="00EF399C">
        <w:rPr>
          <w:rFonts w:ascii="Times New Roman" w:hAnsi="Times New Roman" w:cs="Times New Roman"/>
          <w:sz w:val="24"/>
          <w:szCs w:val="24"/>
        </w:rPr>
        <w:t>50</w:t>
      </w:r>
      <w:r w:rsidRPr="00EF399C">
        <w:rPr>
          <w:rFonts w:ascii="Times New Roman" w:hAnsi="Times New Roman" w:cs="Times New Roman"/>
          <w:sz w:val="24"/>
          <w:szCs w:val="24"/>
        </w:rPr>
        <w:t xml:space="preserve"> zł na rok. </w:t>
      </w:r>
    </w:p>
    <w:p w:rsidR="00EF399C" w:rsidRPr="00EF399C" w:rsidRDefault="0012452C" w:rsidP="005809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99C">
        <w:rPr>
          <w:rFonts w:ascii="Times New Roman" w:hAnsi="Times New Roman" w:cs="Times New Roman"/>
          <w:sz w:val="24"/>
          <w:szCs w:val="24"/>
        </w:rPr>
        <w:t>Piąta uchwała określała komu powierza się działalność R</w:t>
      </w:r>
      <w:r w:rsidR="00EF399C">
        <w:rPr>
          <w:rFonts w:ascii="Times New Roman" w:hAnsi="Times New Roman" w:cs="Times New Roman"/>
          <w:sz w:val="24"/>
          <w:szCs w:val="24"/>
        </w:rPr>
        <w:t xml:space="preserve">ady </w:t>
      </w:r>
      <w:r w:rsidRPr="00EF399C">
        <w:rPr>
          <w:rFonts w:ascii="Times New Roman" w:hAnsi="Times New Roman" w:cs="Times New Roman"/>
          <w:sz w:val="24"/>
          <w:szCs w:val="24"/>
        </w:rPr>
        <w:t>R</w:t>
      </w:r>
      <w:r w:rsidR="00EF399C">
        <w:rPr>
          <w:rFonts w:ascii="Times New Roman" w:hAnsi="Times New Roman" w:cs="Times New Roman"/>
          <w:sz w:val="24"/>
          <w:szCs w:val="24"/>
        </w:rPr>
        <w:t>odziców</w:t>
      </w:r>
      <w:r w:rsidRPr="00EF399C">
        <w:rPr>
          <w:rFonts w:ascii="Times New Roman" w:hAnsi="Times New Roman" w:cs="Times New Roman"/>
          <w:sz w:val="24"/>
          <w:szCs w:val="24"/>
        </w:rPr>
        <w:t xml:space="preserve">. </w:t>
      </w:r>
      <w:r w:rsidR="00580972">
        <w:rPr>
          <w:rFonts w:ascii="Times New Roman" w:hAnsi="Times New Roman" w:cs="Times New Roman"/>
          <w:sz w:val="24"/>
          <w:szCs w:val="24"/>
        </w:rPr>
        <w:br/>
      </w:r>
      <w:r w:rsidRPr="00EF399C">
        <w:rPr>
          <w:rFonts w:ascii="Times New Roman" w:hAnsi="Times New Roman" w:cs="Times New Roman"/>
          <w:sz w:val="24"/>
          <w:szCs w:val="24"/>
        </w:rPr>
        <w:t xml:space="preserve">Wszystkie uchwały przyjęto jednogłośnie. </w:t>
      </w:r>
    </w:p>
    <w:p w:rsidR="00EF399C" w:rsidRDefault="00580972" w:rsidP="00EF3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5.</w:t>
      </w:r>
    </w:p>
    <w:p w:rsidR="004120F0" w:rsidRDefault="004120F0" w:rsidP="00412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Pani Dyrektor Bernadetta Stwora poinformowała, że program wychowawczo-profilaktyczny pozostaje taki jak w poprzednim roku z minimalnymi zmianami . Udostępniony jest on u Pani Pedagog. Ewentualne zmiany, Pani Dyrektor prosiła zgłaszać do Pani Pedagog. </w:t>
      </w:r>
    </w:p>
    <w:p w:rsidR="00580972" w:rsidRPr="004120F0" w:rsidRDefault="00580972" w:rsidP="00412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F0" w:rsidRPr="004120F0" w:rsidRDefault="00580972" w:rsidP="00412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6.</w:t>
      </w:r>
    </w:p>
    <w:p w:rsidR="004120F0" w:rsidRPr="004120F0" w:rsidRDefault="004120F0" w:rsidP="00412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Rada Rodziców została zapoznana z Planem </w:t>
      </w:r>
      <w:r w:rsidR="00580972">
        <w:rPr>
          <w:rFonts w:ascii="Times New Roman" w:hAnsi="Times New Roman" w:cs="Times New Roman"/>
          <w:sz w:val="24"/>
          <w:szCs w:val="24"/>
        </w:rPr>
        <w:t>Pracy Szkoły na rok szkolny 2019/2020</w:t>
      </w:r>
      <w:r w:rsidRPr="0041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0F0" w:rsidRPr="004120F0" w:rsidRDefault="004120F0" w:rsidP="00412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F0" w:rsidRPr="004120F0" w:rsidRDefault="004120F0" w:rsidP="00412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Ad. 7</w:t>
      </w:r>
      <w:r w:rsidR="00580972">
        <w:rPr>
          <w:rFonts w:ascii="Times New Roman" w:hAnsi="Times New Roman" w:cs="Times New Roman"/>
          <w:sz w:val="24"/>
          <w:szCs w:val="24"/>
        </w:rPr>
        <w:t>.</w:t>
      </w:r>
    </w:p>
    <w:p w:rsidR="004120F0" w:rsidRPr="00DC6E30" w:rsidRDefault="004120F0" w:rsidP="00412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30">
        <w:rPr>
          <w:rFonts w:ascii="Times New Roman" w:hAnsi="Times New Roman" w:cs="Times New Roman"/>
          <w:sz w:val="24"/>
          <w:szCs w:val="24"/>
        </w:rPr>
        <w:t>W zakresie spraw różnych rodzice zwrócili się z prośbą, aby nauczyciele na bieżąco informowali rodziców o dłuższych nieobecnościach uczniów w szkole. Pani Dyrektor poinformowała, że zwróci na to uwagę.</w:t>
      </w:r>
    </w:p>
    <w:p w:rsidR="004F7A69" w:rsidRPr="00DC6E30" w:rsidRDefault="0012452C" w:rsidP="00412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30">
        <w:rPr>
          <w:rFonts w:ascii="Times New Roman" w:hAnsi="Times New Roman" w:cs="Times New Roman"/>
          <w:sz w:val="24"/>
          <w:szCs w:val="24"/>
        </w:rPr>
        <w:t xml:space="preserve">Na tym Przewodnicząca Rady </w:t>
      </w:r>
      <w:r w:rsidR="00EF399C" w:rsidRPr="00DC6E30"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DC6E30">
        <w:rPr>
          <w:rFonts w:ascii="Times New Roman" w:hAnsi="Times New Roman" w:cs="Times New Roman"/>
          <w:sz w:val="24"/>
          <w:szCs w:val="24"/>
        </w:rPr>
        <w:t>zakończyła zebranie, dziękując obecnym za przybycie.</w:t>
      </w:r>
    </w:p>
    <w:p w:rsidR="004120F0" w:rsidRDefault="004120F0" w:rsidP="00EF3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99C" w:rsidRPr="00EF399C" w:rsidRDefault="00EF399C" w:rsidP="00EF399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Protokołowała:</w:t>
      </w:r>
    </w:p>
    <w:sectPr w:rsidR="00EF399C" w:rsidRPr="00EF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5EFC"/>
    <w:multiLevelType w:val="hybridMultilevel"/>
    <w:tmpl w:val="6D641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011E"/>
    <w:multiLevelType w:val="hybridMultilevel"/>
    <w:tmpl w:val="0E8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BF0"/>
    <w:multiLevelType w:val="hybridMultilevel"/>
    <w:tmpl w:val="657C9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955"/>
    <w:multiLevelType w:val="hybridMultilevel"/>
    <w:tmpl w:val="4AC0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0E62"/>
    <w:multiLevelType w:val="hybridMultilevel"/>
    <w:tmpl w:val="F0A2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C"/>
    <w:rsid w:val="0012452C"/>
    <w:rsid w:val="004120F0"/>
    <w:rsid w:val="004F7A69"/>
    <w:rsid w:val="00580972"/>
    <w:rsid w:val="00DC6E30"/>
    <w:rsid w:val="00E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91313-696A-4A2C-ABCB-482A882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Agnieszka Myśliwiec</cp:lastModifiedBy>
  <cp:revision>4</cp:revision>
  <cp:lastPrinted>2019-11-18T09:30:00Z</cp:lastPrinted>
  <dcterms:created xsi:type="dcterms:W3CDTF">2019-11-18T09:29:00Z</dcterms:created>
  <dcterms:modified xsi:type="dcterms:W3CDTF">2019-11-18T09:30:00Z</dcterms:modified>
</cp:coreProperties>
</file>