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F4" w:rsidRDefault="00F039F4" w:rsidP="00F039F4">
      <w:pPr>
        <w:ind w:right="-432"/>
        <w:jc w:val="center"/>
        <w:rPr>
          <w:b/>
        </w:rPr>
      </w:pPr>
      <w:r>
        <w:rPr>
          <w:b/>
        </w:rPr>
        <w:t>Zarządzenie n</w:t>
      </w:r>
      <w:r w:rsidRPr="00F039F4">
        <w:rPr>
          <w:b/>
        </w:rPr>
        <w:t xml:space="preserve">r </w:t>
      </w:r>
      <w:r w:rsidR="002C625F">
        <w:rPr>
          <w:b/>
        </w:rPr>
        <w:t>3</w:t>
      </w:r>
      <w:r w:rsidRPr="00F039F4">
        <w:rPr>
          <w:b/>
        </w:rPr>
        <w:t>/2018</w:t>
      </w:r>
    </w:p>
    <w:p w:rsidR="00F5251F" w:rsidRPr="00F039F4" w:rsidRDefault="00F5251F" w:rsidP="00F039F4">
      <w:pPr>
        <w:ind w:right="-432"/>
        <w:jc w:val="center"/>
        <w:rPr>
          <w:b/>
        </w:rPr>
      </w:pPr>
    </w:p>
    <w:p w:rsidR="002C0C37" w:rsidRDefault="002C0C37" w:rsidP="002C0C37">
      <w:pPr>
        <w:ind w:right="-454"/>
        <w:jc w:val="center"/>
        <w:rPr>
          <w:b/>
        </w:rPr>
      </w:pPr>
      <w:r>
        <w:rPr>
          <w:b/>
        </w:rPr>
        <w:t>Dyrektora Szkoły Podstawowej</w:t>
      </w:r>
    </w:p>
    <w:p w:rsidR="002C0C37" w:rsidRDefault="002C0C37" w:rsidP="002C0C37">
      <w:pPr>
        <w:ind w:right="-454"/>
        <w:jc w:val="center"/>
        <w:rPr>
          <w:b/>
        </w:rPr>
      </w:pPr>
      <w:r>
        <w:rPr>
          <w:b/>
        </w:rPr>
        <w:t xml:space="preserve">w Woli </w:t>
      </w:r>
      <w:proofErr w:type="spellStart"/>
      <w:r>
        <w:rPr>
          <w:b/>
        </w:rPr>
        <w:t>Szczygiełkowej</w:t>
      </w:r>
      <w:proofErr w:type="spellEnd"/>
    </w:p>
    <w:p w:rsidR="00C33706" w:rsidRPr="00C33706" w:rsidRDefault="00C33706" w:rsidP="00C33706">
      <w:pPr>
        <w:ind w:right="-432"/>
        <w:jc w:val="center"/>
      </w:pPr>
      <w:r>
        <w:t>z dnia 20 sierpnia</w:t>
      </w:r>
      <w:r w:rsidRPr="00C33706">
        <w:t xml:space="preserve"> 2018 r.</w:t>
      </w:r>
    </w:p>
    <w:p w:rsidR="00C33706" w:rsidRPr="00C33706" w:rsidRDefault="00C33706" w:rsidP="00C33706">
      <w:pPr>
        <w:keepNext/>
        <w:ind w:right="-454"/>
        <w:outlineLvl w:val="1"/>
        <w:rPr>
          <w:b/>
        </w:rPr>
      </w:pPr>
    </w:p>
    <w:p w:rsidR="00C33706" w:rsidRPr="00C33706" w:rsidRDefault="00C33706" w:rsidP="00C33706">
      <w:pPr>
        <w:pStyle w:val="Nagwek2"/>
        <w:rPr>
          <w:b/>
        </w:rPr>
      </w:pPr>
      <w:r w:rsidRPr="00282016">
        <w:rPr>
          <w:b/>
          <w:sz w:val="24"/>
        </w:rPr>
        <w:t xml:space="preserve">w sprawie </w:t>
      </w:r>
      <w:r>
        <w:rPr>
          <w:b/>
          <w:sz w:val="24"/>
        </w:rPr>
        <w:t xml:space="preserve">wprowadzenia Regulaminu funkcjonowania monitoringu wizyjnego </w:t>
      </w:r>
    </w:p>
    <w:p w:rsidR="002C0C37" w:rsidRDefault="002C0C37" w:rsidP="002C0C37">
      <w:pPr>
        <w:pStyle w:val="Nagwek2"/>
        <w:ind w:right="-454"/>
        <w:rPr>
          <w:b/>
          <w:sz w:val="24"/>
        </w:rPr>
      </w:pPr>
      <w:r>
        <w:rPr>
          <w:b/>
          <w:sz w:val="24"/>
        </w:rPr>
        <w:t xml:space="preserve">w Szkole Podstawowej w Woli </w:t>
      </w:r>
      <w:proofErr w:type="spellStart"/>
      <w:r>
        <w:rPr>
          <w:b/>
          <w:sz w:val="24"/>
        </w:rPr>
        <w:t>Szczygiełkowej</w:t>
      </w:r>
      <w:proofErr w:type="spellEnd"/>
    </w:p>
    <w:p w:rsidR="00313EDD" w:rsidRPr="0046529C" w:rsidRDefault="00313EDD" w:rsidP="00313EDD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5959">
        <w:rPr>
          <w:b/>
        </w:rPr>
        <w:br/>
      </w:r>
      <w:r w:rsidRPr="00D45959">
        <w:t>Na podstawie</w:t>
      </w:r>
      <w:r w:rsidR="00592A19">
        <w:t xml:space="preserve"> art.</w:t>
      </w:r>
      <w:r w:rsidR="00736D5F">
        <w:t xml:space="preserve"> 22</w:t>
      </w:r>
      <w:r w:rsidR="00736D5F" w:rsidRPr="00736D5F">
        <w:rPr>
          <w:vertAlign w:val="superscript"/>
        </w:rPr>
        <w:t>2</w:t>
      </w:r>
      <w:r w:rsidR="00736D5F">
        <w:t xml:space="preserve"> </w:t>
      </w:r>
      <w:r w:rsidR="00914FDF" w:rsidRPr="00914FDF">
        <w:rPr>
          <w:rFonts w:eastAsiaTheme="minorHAnsi"/>
          <w:lang w:eastAsia="en-US"/>
        </w:rPr>
        <w:t xml:space="preserve">ustawy z dnia 26 czerwca 1974 r. Kodeks pracy </w:t>
      </w:r>
      <w:r w:rsidR="00914FDF">
        <w:rPr>
          <w:rFonts w:eastAsiaTheme="minorHAnsi"/>
          <w:lang w:eastAsia="en-US"/>
        </w:rPr>
        <w:t>(</w:t>
      </w:r>
      <w:proofErr w:type="spellStart"/>
      <w:r w:rsidR="00914FDF">
        <w:rPr>
          <w:rFonts w:eastAsiaTheme="minorHAnsi"/>
          <w:lang w:eastAsia="en-US"/>
        </w:rPr>
        <w:t>t.j</w:t>
      </w:r>
      <w:proofErr w:type="spellEnd"/>
      <w:r w:rsidR="00914FDF">
        <w:rPr>
          <w:rFonts w:eastAsiaTheme="minorHAnsi"/>
          <w:lang w:eastAsia="en-US"/>
        </w:rPr>
        <w:t>. Dz. U. z 2018 r. poz. </w:t>
      </w:r>
      <w:r w:rsidR="00914FDF" w:rsidRPr="00914FDF">
        <w:rPr>
          <w:rFonts w:eastAsiaTheme="minorHAnsi"/>
          <w:lang w:eastAsia="en-US"/>
        </w:rPr>
        <w:t xml:space="preserve">917, z </w:t>
      </w:r>
      <w:proofErr w:type="spellStart"/>
      <w:r w:rsidR="00914FDF" w:rsidRPr="00914FDF">
        <w:rPr>
          <w:rFonts w:eastAsiaTheme="minorHAnsi"/>
          <w:lang w:eastAsia="en-US"/>
        </w:rPr>
        <w:t>późn</w:t>
      </w:r>
      <w:proofErr w:type="spellEnd"/>
      <w:r w:rsidR="00914FDF" w:rsidRPr="00914FDF">
        <w:rPr>
          <w:rFonts w:eastAsiaTheme="minorHAnsi"/>
          <w:lang w:eastAsia="en-US"/>
        </w:rPr>
        <w:t>. zm.),</w:t>
      </w:r>
      <w:r w:rsidR="0046529C">
        <w:rPr>
          <w:rFonts w:eastAsiaTheme="minorHAnsi"/>
          <w:lang w:eastAsia="en-US"/>
        </w:rPr>
        <w:t xml:space="preserve"> </w:t>
      </w:r>
      <w:r w:rsidR="00B51818">
        <w:rPr>
          <w:rFonts w:eastAsiaTheme="minorHAnsi"/>
          <w:lang w:eastAsia="en-US"/>
        </w:rPr>
        <w:t xml:space="preserve">art. 108a </w:t>
      </w:r>
      <w:r w:rsidR="00B51818" w:rsidRPr="00B51818">
        <w:rPr>
          <w:rFonts w:eastAsiaTheme="minorHAnsi"/>
          <w:lang w:eastAsia="en-US"/>
        </w:rPr>
        <w:t>ustawy z dnia 14 grudnia 2016 r. Prawo oświatowe (</w:t>
      </w:r>
      <w:proofErr w:type="spellStart"/>
      <w:r w:rsidR="00B51818" w:rsidRPr="00B51818">
        <w:rPr>
          <w:rFonts w:eastAsiaTheme="minorHAnsi"/>
          <w:lang w:eastAsia="en-US"/>
        </w:rPr>
        <w:t>t.j</w:t>
      </w:r>
      <w:proofErr w:type="spellEnd"/>
      <w:r w:rsidR="00B51818" w:rsidRPr="00B51818">
        <w:rPr>
          <w:rFonts w:eastAsiaTheme="minorHAnsi"/>
          <w:lang w:eastAsia="en-US"/>
        </w:rPr>
        <w:t xml:space="preserve">. Dz. U. z 2018 r. poz. 996, z </w:t>
      </w:r>
      <w:proofErr w:type="spellStart"/>
      <w:r w:rsidR="00B51818" w:rsidRPr="00B51818">
        <w:rPr>
          <w:rFonts w:eastAsiaTheme="minorHAnsi"/>
          <w:lang w:eastAsia="en-US"/>
        </w:rPr>
        <w:t>późn</w:t>
      </w:r>
      <w:proofErr w:type="spellEnd"/>
      <w:r w:rsidR="00B51818" w:rsidRPr="00B51818">
        <w:rPr>
          <w:rFonts w:eastAsiaTheme="minorHAnsi"/>
          <w:lang w:eastAsia="en-US"/>
        </w:rPr>
        <w:t>. zm.)</w:t>
      </w:r>
      <w:r w:rsidR="00B51818">
        <w:rPr>
          <w:rFonts w:eastAsiaTheme="minorHAnsi"/>
          <w:lang w:eastAsia="en-US"/>
        </w:rPr>
        <w:t xml:space="preserve">, § 2 </w:t>
      </w:r>
      <w:r w:rsidR="00B51818" w:rsidRPr="00B51818">
        <w:rPr>
          <w:rFonts w:eastAsiaTheme="minorHAnsi"/>
          <w:lang w:eastAsia="en-US"/>
        </w:rPr>
        <w:t>rozporządzenia Ministr</w:t>
      </w:r>
      <w:r w:rsidR="00B51818">
        <w:rPr>
          <w:rFonts w:eastAsiaTheme="minorHAnsi"/>
          <w:lang w:eastAsia="en-US"/>
        </w:rPr>
        <w:t>a Edukacji Narodowej i Sportu z </w:t>
      </w:r>
      <w:r w:rsidR="00B51818" w:rsidRPr="00B51818">
        <w:rPr>
          <w:rFonts w:eastAsiaTheme="minorHAnsi"/>
          <w:lang w:eastAsia="en-US"/>
        </w:rPr>
        <w:t xml:space="preserve">dnia 31 grudnia 2002 r. w sprawie bezpieczeństwa i higieny w publicznych i niepublicznych szkołach i placówkach (Dz. U. z 2003 r. Nr 6, poz. 69, </w:t>
      </w:r>
      <w:r w:rsidR="00B51818">
        <w:rPr>
          <w:rFonts w:eastAsiaTheme="minorHAnsi"/>
          <w:lang w:eastAsia="en-US"/>
        </w:rPr>
        <w:t xml:space="preserve">z </w:t>
      </w:r>
      <w:proofErr w:type="spellStart"/>
      <w:r w:rsidR="00B51818">
        <w:rPr>
          <w:rFonts w:eastAsiaTheme="minorHAnsi"/>
          <w:lang w:eastAsia="en-US"/>
        </w:rPr>
        <w:t>późn</w:t>
      </w:r>
      <w:proofErr w:type="spellEnd"/>
      <w:r w:rsidR="00B51818">
        <w:rPr>
          <w:rFonts w:eastAsiaTheme="minorHAnsi"/>
          <w:lang w:eastAsia="en-US"/>
        </w:rPr>
        <w:t xml:space="preserve">. zm.), </w:t>
      </w:r>
      <w:r w:rsidR="00914FDF">
        <w:t xml:space="preserve">w związku z przepisami </w:t>
      </w:r>
      <w:r w:rsidR="00914FDF" w:rsidRPr="00914FDF">
        <w:rPr>
          <w:rFonts w:eastAsiaTheme="minorHAnsi"/>
          <w:lang w:eastAsia="en-US"/>
        </w:rPr>
        <w:t>rozporządzenia Parlamentu Europejskiego i Rady (UE) 2016/6</w:t>
      </w:r>
      <w:r w:rsidR="00B51818">
        <w:rPr>
          <w:rFonts w:eastAsiaTheme="minorHAnsi"/>
          <w:lang w:eastAsia="en-US"/>
        </w:rPr>
        <w:t>79 z dnia 27 kwietnia 2016 r. w </w:t>
      </w:r>
      <w:r w:rsidR="00914FDF" w:rsidRPr="00914FDF">
        <w:rPr>
          <w:rFonts w:eastAsiaTheme="minorHAnsi"/>
          <w:lang w:eastAsia="en-US"/>
        </w:rPr>
        <w:t>sprawie ochrony osób fizycznych w związku z prze</w:t>
      </w:r>
      <w:r w:rsidR="00B51818">
        <w:rPr>
          <w:rFonts w:eastAsiaTheme="minorHAnsi"/>
          <w:lang w:eastAsia="en-US"/>
        </w:rPr>
        <w:t>twarzaniem danych osobowych i w </w:t>
      </w:r>
      <w:r w:rsidR="00914FDF" w:rsidRPr="00914FDF">
        <w:rPr>
          <w:rFonts w:eastAsiaTheme="minorHAnsi"/>
          <w:lang w:eastAsia="en-US"/>
        </w:rPr>
        <w:t>sprawie swobodnego przepływu takich danych oraz uchylenia dyrektywy 95/46/WE (ogólne r</w:t>
      </w:r>
      <w:r w:rsidR="00914FDF">
        <w:rPr>
          <w:rFonts w:eastAsiaTheme="minorHAnsi"/>
          <w:lang w:eastAsia="en-US"/>
        </w:rPr>
        <w:t>ozporządzenie o </w:t>
      </w:r>
      <w:r w:rsidR="00914FDF" w:rsidRPr="00914FDF">
        <w:rPr>
          <w:rFonts w:eastAsiaTheme="minorHAnsi"/>
          <w:lang w:eastAsia="en-US"/>
        </w:rPr>
        <w:t xml:space="preserve">ochronie danych) (Dz. U. UE. L. z 2016 r. Nr 119, str. 1 z </w:t>
      </w:r>
      <w:proofErr w:type="spellStart"/>
      <w:r w:rsidR="00914FDF" w:rsidRPr="00914FDF">
        <w:rPr>
          <w:rFonts w:eastAsiaTheme="minorHAnsi"/>
          <w:lang w:eastAsia="en-US"/>
        </w:rPr>
        <w:t>późn</w:t>
      </w:r>
      <w:proofErr w:type="spellEnd"/>
      <w:r w:rsidR="00914FDF" w:rsidRPr="00914FDF">
        <w:rPr>
          <w:rFonts w:eastAsiaTheme="minorHAnsi"/>
          <w:lang w:eastAsia="en-US"/>
        </w:rPr>
        <w:t>. zm.) i ustawy z dnia 10 maja 2018 r. o ochronie danych osobowych (Dz. U. poz. 1000)</w:t>
      </w:r>
      <w:r w:rsidR="00914FDF">
        <w:rPr>
          <w:rFonts w:eastAsiaTheme="minorHAnsi"/>
          <w:lang w:eastAsia="en-US"/>
        </w:rPr>
        <w:t xml:space="preserve">, </w:t>
      </w:r>
      <w:r w:rsidRPr="00D45959">
        <w:t>zarządza się, co następuje:</w:t>
      </w:r>
    </w:p>
    <w:p w:rsidR="00017536" w:rsidRDefault="00017536" w:rsidP="00017536">
      <w:pPr>
        <w:jc w:val="center"/>
        <w:rPr>
          <w:b/>
          <w:bCs/>
        </w:rPr>
      </w:pPr>
    </w:p>
    <w:p w:rsidR="00017536" w:rsidRDefault="00017536" w:rsidP="00017536">
      <w:pPr>
        <w:jc w:val="center"/>
        <w:rPr>
          <w:b/>
          <w:bCs/>
        </w:rPr>
      </w:pPr>
    </w:p>
    <w:p w:rsidR="00017536" w:rsidRPr="00282016" w:rsidRDefault="00017536" w:rsidP="00017536">
      <w:pPr>
        <w:jc w:val="center"/>
        <w:rPr>
          <w:b/>
          <w:bCs/>
        </w:rPr>
      </w:pPr>
      <w:r w:rsidRPr="00282016">
        <w:rPr>
          <w:b/>
          <w:bCs/>
        </w:rPr>
        <w:t>§ 1</w:t>
      </w:r>
    </w:p>
    <w:p w:rsidR="00017536" w:rsidRPr="008C2208" w:rsidRDefault="00017536" w:rsidP="00017536"/>
    <w:p w:rsidR="00017536" w:rsidRDefault="00017536" w:rsidP="008C2208">
      <w:pPr>
        <w:keepNext/>
        <w:jc w:val="both"/>
        <w:outlineLvl w:val="1"/>
      </w:pPr>
      <w:r w:rsidRPr="008C2208">
        <w:rPr>
          <w:bCs/>
        </w:rPr>
        <w:t xml:space="preserve">Wprowadza się </w:t>
      </w:r>
      <w:r w:rsidR="00914FDF" w:rsidRPr="008C2208">
        <w:rPr>
          <w:bCs/>
        </w:rPr>
        <w:t xml:space="preserve">Regulamin </w:t>
      </w:r>
      <w:r w:rsidR="00914FDF" w:rsidRPr="008C2208">
        <w:t>funkcjonowania monitoringu wizyjnego</w:t>
      </w:r>
      <w:r w:rsidR="002C0C37">
        <w:t xml:space="preserve"> w Szkole Podstawowej w </w:t>
      </w:r>
      <w:r w:rsidR="002C0C37" w:rsidRPr="002C0C37">
        <w:t xml:space="preserve">Woli </w:t>
      </w:r>
      <w:proofErr w:type="spellStart"/>
      <w:r w:rsidR="002C0C37" w:rsidRPr="002C0C37">
        <w:t>Szczygiełkowej</w:t>
      </w:r>
      <w:proofErr w:type="spellEnd"/>
      <w:r w:rsidR="00B51818">
        <w:t xml:space="preserve">, </w:t>
      </w:r>
      <w:r w:rsidRPr="00282016">
        <w:t>stanowiący załącznik do zarządzenia.</w:t>
      </w:r>
    </w:p>
    <w:p w:rsidR="00017536" w:rsidRPr="00282016" w:rsidRDefault="00017536" w:rsidP="00017536">
      <w:pPr>
        <w:jc w:val="both"/>
        <w:rPr>
          <w:bCs/>
        </w:rPr>
      </w:pPr>
    </w:p>
    <w:p w:rsidR="00017536" w:rsidRPr="00282016" w:rsidRDefault="00017536" w:rsidP="00017536">
      <w:pPr>
        <w:jc w:val="center"/>
        <w:rPr>
          <w:b/>
          <w:bCs/>
        </w:rPr>
      </w:pPr>
      <w:r w:rsidRPr="00282016">
        <w:rPr>
          <w:b/>
          <w:bCs/>
        </w:rPr>
        <w:t>§ 2</w:t>
      </w:r>
    </w:p>
    <w:p w:rsidR="00017536" w:rsidRPr="00282016" w:rsidRDefault="00017536" w:rsidP="00017536">
      <w:pPr>
        <w:ind w:left="720"/>
        <w:jc w:val="both"/>
        <w:rPr>
          <w:bCs/>
        </w:rPr>
      </w:pPr>
    </w:p>
    <w:p w:rsidR="00914FDF" w:rsidRDefault="00914FDF" w:rsidP="00017536">
      <w:pPr>
        <w:jc w:val="both"/>
        <w:rPr>
          <w:bCs/>
        </w:rPr>
      </w:pPr>
      <w:r>
        <w:rPr>
          <w:bCs/>
        </w:rPr>
        <w:t>Zobowiązuje się wszystk</w:t>
      </w:r>
      <w:r w:rsidR="00F5251F">
        <w:rPr>
          <w:bCs/>
        </w:rPr>
        <w:t xml:space="preserve">ich pracowników zatrudnionych </w:t>
      </w:r>
      <w:r w:rsidR="002C0C37">
        <w:t>w Szkole Podstawowej w </w:t>
      </w:r>
      <w:r w:rsidR="002C0C37" w:rsidRPr="002C0C37">
        <w:t xml:space="preserve">Woli </w:t>
      </w:r>
      <w:proofErr w:type="spellStart"/>
      <w:r w:rsidR="002C0C37" w:rsidRPr="002C0C37">
        <w:t>Szczygiełkowej</w:t>
      </w:r>
      <w:proofErr w:type="spellEnd"/>
      <w:r w:rsidR="00B51818">
        <w:rPr>
          <w:bCs/>
        </w:rPr>
        <w:t xml:space="preserve"> </w:t>
      </w:r>
      <w:r w:rsidR="00854624">
        <w:rPr>
          <w:bCs/>
        </w:rPr>
        <w:t>do </w:t>
      </w:r>
      <w:r>
        <w:rPr>
          <w:bCs/>
        </w:rPr>
        <w:t>zapoznania się z treś</w:t>
      </w:r>
      <w:r w:rsidR="008E5A6D">
        <w:rPr>
          <w:bCs/>
        </w:rPr>
        <w:t>cią Regulaminu, o którym mowa w </w:t>
      </w:r>
      <w:r>
        <w:rPr>
          <w:bCs/>
        </w:rPr>
        <w:t>§ 1.</w:t>
      </w:r>
    </w:p>
    <w:p w:rsidR="00914FDF" w:rsidRDefault="00914FDF" w:rsidP="00017536">
      <w:pPr>
        <w:jc w:val="both"/>
        <w:rPr>
          <w:bCs/>
        </w:rPr>
      </w:pPr>
    </w:p>
    <w:p w:rsidR="00017536" w:rsidRPr="00282016" w:rsidRDefault="00F5251F" w:rsidP="00017536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017536" w:rsidRPr="00282016" w:rsidRDefault="00017536" w:rsidP="00017536">
      <w:pPr>
        <w:rPr>
          <w:b/>
          <w:bCs/>
        </w:rPr>
      </w:pPr>
    </w:p>
    <w:p w:rsidR="00017536" w:rsidRPr="00282016" w:rsidRDefault="00017536" w:rsidP="00017536">
      <w:r w:rsidRPr="00282016">
        <w:t xml:space="preserve">Zarządzenie wchodzi w życie z dniem </w:t>
      </w:r>
      <w:r w:rsidR="00592A19">
        <w:t>3 września 2018 r.</w:t>
      </w:r>
      <w:r w:rsidRPr="00282016">
        <w:t xml:space="preserve"> </w:t>
      </w:r>
    </w:p>
    <w:p w:rsidR="00017536" w:rsidRPr="00282016" w:rsidRDefault="00017536" w:rsidP="00017536">
      <w:pPr>
        <w:jc w:val="center"/>
        <w:rPr>
          <w:b/>
          <w:bCs/>
        </w:rPr>
      </w:pPr>
    </w:p>
    <w:p w:rsidR="00017536" w:rsidRPr="00282016" w:rsidRDefault="00017536" w:rsidP="00017536">
      <w:pPr>
        <w:pStyle w:val="NormalnyWeb"/>
        <w:jc w:val="center"/>
        <w:rPr>
          <w:rStyle w:val="Pogrubienie"/>
        </w:rPr>
      </w:pPr>
    </w:p>
    <w:p w:rsidR="00017536" w:rsidRDefault="00017536" w:rsidP="00313EDD">
      <w:pPr>
        <w:pStyle w:val="NormalnyWeb"/>
        <w:jc w:val="center"/>
        <w:rPr>
          <w:rStyle w:val="Pogrubienie"/>
        </w:rPr>
      </w:pPr>
    </w:p>
    <w:p w:rsidR="00313EDD" w:rsidRDefault="00313EDD"/>
    <w:p w:rsidR="00D12251" w:rsidRDefault="00D12251"/>
    <w:p w:rsidR="00D12251" w:rsidRDefault="00D12251"/>
    <w:p w:rsidR="0010165D" w:rsidRDefault="0010165D"/>
    <w:p w:rsidR="008E5A6D" w:rsidRDefault="008E5A6D"/>
    <w:p w:rsidR="008E5A6D" w:rsidRDefault="008E5A6D"/>
    <w:p w:rsidR="0010165D" w:rsidRDefault="0010165D"/>
    <w:p w:rsidR="002C0C37" w:rsidRDefault="002C0C37"/>
    <w:p w:rsidR="002C0C37" w:rsidRDefault="002C0C37"/>
    <w:p w:rsidR="0010165D" w:rsidRDefault="0010165D"/>
    <w:p w:rsidR="008E5A6D" w:rsidRDefault="008E5A6D"/>
    <w:p w:rsidR="008E5A6D" w:rsidRDefault="00402AB3" w:rsidP="008E5A6D">
      <w:pPr>
        <w:ind w:right="-454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Załącznik do Zarządzenia nr </w:t>
      </w:r>
      <w:r w:rsidR="002C625F">
        <w:rPr>
          <w:bCs/>
          <w:sz w:val="20"/>
          <w:szCs w:val="20"/>
        </w:rPr>
        <w:t>3</w:t>
      </w:r>
      <w:bookmarkStart w:id="0" w:name="_GoBack"/>
      <w:bookmarkEnd w:id="0"/>
      <w:r w:rsidR="0010165D" w:rsidRPr="0010165D">
        <w:rPr>
          <w:bCs/>
          <w:sz w:val="20"/>
          <w:szCs w:val="20"/>
        </w:rPr>
        <w:t>/2018</w:t>
      </w:r>
      <w:r w:rsidR="0010165D" w:rsidRPr="0010165D">
        <w:rPr>
          <w:bCs/>
          <w:sz w:val="20"/>
          <w:szCs w:val="20"/>
        </w:rPr>
        <w:br/>
      </w:r>
      <w:r w:rsidR="00B51818" w:rsidRPr="00B51818">
        <w:rPr>
          <w:sz w:val="20"/>
          <w:szCs w:val="20"/>
        </w:rPr>
        <w:t>Dyrektora Szkoły Podstawowej</w:t>
      </w:r>
    </w:p>
    <w:p w:rsidR="0010165D" w:rsidRPr="0010165D" w:rsidRDefault="002C0C37" w:rsidP="008E5A6D">
      <w:pPr>
        <w:ind w:right="-4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Woli </w:t>
      </w:r>
      <w:proofErr w:type="spellStart"/>
      <w:r>
        <w:rPr>
          <w:sz w:val="20"/>
          <w:szCs w:val="20"/>
        </w:rPr>
        <w:t>Szczygiełkowej</w:t>
      </w:r>
      <w:proofErr w:type="spellEnd"/>
      <w:r w:rsidR="0010165D" w:rsidRPr="0010165D">
        <w:rPr>
          <w:bCs/>
          <w:sz w:val="20"/>
          <w:szCs w:val="20"/>
        </w:rPr>
        <w:br/>
        <w:t xml:space="preserve">z dnia 20 sierpnia 2018 r. </w:t>
      </w:r>
    </w:p>
    <w:p w:rsidR="0010165D" w:rsidRPr="0010165D" w:rsidRDefault="0010165D"/>
    <w:p w:rsidR="0010165D" w:rsidRPr="0010165D" w:rsidRDefault="0010165D"/>
    <w:p w:rsidR="0010165D" w:rsidRDefault="0010165D"/>
    <w:p w:rsidR="00B27526" w:rsidRDefault="00B27526"/>
    <w:p w:rsidR="0010165D" w:rsidRPr="0010165D" w:rsidRDefault="0010165D"/>
    <w:p w:rsidR="0010165D" w:rsidRPr="0010165D" w:rsidRDefault="0010165D" w:rsidP="0010165D">
      <w:pPr>
        <w:spacing w:line="360" w:lineRule="auto"/>
        <w:jc w:val="center"/>
        <w:rPr>
          <w:b/>
        </w:rPr>
      </w:pPr>
      <w:r w:rsidRPr="0010165D">
        <w:rPr>
          <w:b/>
        </w:rPr>
        <w:t>REGULAMIN FUNKCJONOWANIA MONITORINGU WIZYJNEGO</w:t>
      </w:r>
    </w:p>
    <w:p w:rsidR="0010165D" w:rsidRDefault="0010165D" w:rsidP="0010165D">
      <w:pPr>
        <w:spacing w:line="360" w:lineRule="auto"/>
        <w:jc w:val="center"/>
        <w:rPr>
          <w:b/>
        </w:rPr>
      </w:pPr>
      <w:r w:rsidRPr="0010165D">
        <w:rPr>
          <w:b/>
        </w:rPr>
        <w:t xml:space="preserve">W </w:t>
      </w:r>
      <w:r w:rsidR="00B27526">
        <w:rPr>
          <w:b/>
        </w:rPr>
        <w:t xml:space="preserve">SZKOLE PODSTAWOWEJ </w:t>
      </w:r>
      <w:r w:rsidR="002B592A">
        <w:rPr>
          <w:b/>
        </w:rPr>
        <w:t xml:space="preserve"> </w:t>
      </w:r>
      <w:r w:rsidR="002C0C37">
        <w:rPr>
          <w:b/>
        </w:rPr>
        <w:t>W WOLI SZCZYGIEŁKOWEJ</w:t>
      </w:r>
    </w:p>
    <w:p w:rsidR="0010165D" w:rsidRPr="0010165D" w:rsidRDefault="0010165D" w:rsidP="0010165D">
      <w:pPr>
        <w:jc w:val="center"/>
        <w:rPr>
          <w:b/>
        </w:rPr>
      </w:pPr>
    </w:p>
    <w:p w:rsidR="0010165D" w:rsidRDefault="0010165D" w:rsidP="00B357EB">
      <w:pPr>
        <w:rPr>
          <w:b/>
        </w:rPr>
      </w:pPr>
    </w:p>
    <w:p w:rsidR="0010165D" w:rsidRPr="0010165D" w:rsidRDefault="0010165D" w:rsidP="0010165D">
      <w:pPr>
        <w:jc w:val="center"/>
        <w:rPr>
          <w:b/>
        </w:rPr>
      </w:pPr>
      <w:r w:rsidRPr="0010165D">
        <w:rPr>
          <w:b/>
        </w:rPr>
        <w:t>§ 1</w:t>
      </w:r>
    </w:p>
    <w:p w:rsidR="0010165D" w:rsidRPr="0010165D" w:rsidRDefault="0010165D" w:rsidP="0010165D">
      <w:pPr>
        <w:jc w:val="center"/>
        <w:rPr>
          <w:b/>
        </w:rPr>
      </w:pPr>
    </w:p>
    <w:p w:rsidR="00854624" w:rsidRDefault="0010165D" w:rsidP="0010165D">
      <w:pPr>
        <w:jc w:val="both"/>
      </w:pPr>
      <w:r w:rsidRPr="0010165D">
        <w:t>Regulamin</w:t>
      </w:r>
      <w:r>
        <w:t xml:space="preserve"> określa cel i zasady funkcjonowania systemu m</w:t>
      </w:r>
      <w:r w:rsidR="00854624">
        <w:t xml:space="preserve">onitoringu wizyjnego </w:t>
      </w:r>
      <w:r w:rsidR="002C0C37">
        <w:t>w Szkole Podstawowej w </w:t>
      </w:r>
      <w:r w:rsidR="002C0C37" w:rsidRPr="002C0C37">
        <w:t xml:space="preserve">Woli </w:t>
      </w:r>
      <w:proofErr w:type="spellStart"/>
      <w:r w:rsidR="002C0C37" w:rsidRPr="002C0C37">
        <w:t>Szczygiełkowej</w:t>
      </w:r>
      <w:proofErr w:type="spellEnd"/>
      <w:r w:rsidR="00854624">
        <w:t>.</w:t>
      </w:r>
    </w:p>
    <w:p w:rsidR="00C66620" w:rsidRDefault="0010165D" w:rsidP="0010165D">
      <w:pPr>
        <w:jc w:val="both"/>
      </w:pPr>
      <w:r>
        <w:t xml:space="preserve"> </w:t>
      </w:r>
    </w:p>
    <w:p w:rsidR="00B27526" w:rsidRDefault="00B27526" w:rsidP="00841F4E">
      <w:pPr>
        <w:jc w:val="center"/>
        <w:rPr>
          <w:b/>
        </w:rPr>
      </w:pPr>
    </w:p>
    <w:p w:rsidR="00841F4E" w:rsidRDefault="00841F4E" w:rsidP="00841F4E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2</w:t>
      </w:r>
    </w:p>
    <w:p w:rsidR="00841F4E" w:rsidRDefault="00841F4E" w:rsidP="00841F4E"/>
    <w:p w:rsidR="00D0472B" w:rsidRPr="00D0472B" w:rsidRDefault="00D0472B" w:rsidP="00D0472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Zapisy z kamer monitoringu wizyjnego stanowią zbiór danych osobowych i przetwarzanie tego zbioru podlega przepisom </w:t>
      </w:r>
      <w:r w:rsidRPr="00D0472B">
        <w:rPr>
          <w:rFonts w:eastAsiaTheme="minorHAnsi"/>
          <w:lang w:eastAsia="en-US"/>
        </w:rPr>
        <w:t>rozporządzenia Parlamentu Europejskiego i Rady (UE) 2016/679 z dnia 27 kwietnia 2016 r. w sprawie ochr</w:t>
      </w:r>
      <w:r>
        <w:rPr>
          <w:rFonts w:eastAsiaTheme="minorHAnsi"/>
          <w:lang w:eastAsia="en-US"/>
        </w:rPr>
        <w:t>ony osób fizycznych w związku z </w:t>
      </w:r>
      <w:r w:rsidRPr="00D0472B">
        <w:rPr>
          <w:rFonts w:eastAsiaTheme="minorHAnsi"/>
          <w:lang w:eastAsia="en-US"/>
        </w:rPr>
        <w:t xml:space="preserve">przetwarzaniem danych osobowych i w sprawie swobodnego przepływu takich danych oraz uchylenia dyrektywy 95/46/WE (ogólne rozporządzenie o ochronie danych) (Dz. U. UE. L. z 2016 r. Nr 119, str. 1 z </w:t>
      </w:r>
      <w:proofErr w:type="spellStart"/>
      <w:r w:rsidRPr="00D0472B">
        <w:rPr>
          <w:rFonts w:eastAsiaTheme="minorHAnsi"/>
          <w:lang w:eastAsia="en-US"/>
        </w:rPr>
        <w:t>późn</w:t>
      </w:r>
      <w:proofErr w:type="spellEnd"/>
      <w:r w:rsidRPr="00D0472B">
        <w:rPr>
          <w:rFonts w:eastAsiaTheme="minorHAnsi"/>
          <w:lang w:eastAsia="en-US"/>
        </w:rPr>
        <w:t>. zm.)</w:t>
      </w:r>
      <w:r>
        <w:rPr>
          <w:rFonts w:eastAsiaTheme="minorHAnsi"/>
          <w:lang w:eastAsia="en-US"/>
        </w:rPr>
        <w:t>, tzw. RODO oraz  ustawy z dnia 10 maja 2018</w:t>
      </w:r>
      <w:r w:rsidRPr="00D0472B">
        <w:rPr>
          <w:rFonts w:eastAsiaTheme="minorHAnsi"/>
          <w:lang w:eastAsia="en-US"/>
        </w:rPr>
        <w:t>r. o ochronie danych osobowych (Dz. U. poz. 1000)</w:t>
      </w:r>
      <w:r>
        <w:rPr>
          <w:rFonts w:eastAsiaTheme="minorHAnsi"/>
          <w:lang w:eastAsia="en-US"/>
        </w:rPr>
        <w:t>.</w:t>
      </w:r>
    </w:p>
    <w:p w:rsidR="00D0472B" w:rsidRDefault="00D0472B" w:rsidP="00D0472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Administratorem </w:t>
      </w:r>
      <w:r w:rsidR="002C0C37">
        <w:t>systemu monitoringu wizyjnego w Szkole Podstawowej w </w:t>
      </w:r>
      <w:r w:rsidR="002C0C37" w:rsidRPr="002C0C37">
        <w:t xml:space="preserve">Woli </w:t>
      </w:r>
      <w:proofErr w:type="spellStart"/>
      <w:r w:rsidR="002C0C37" w:rsidRPr="002C0C37">
        <w:t>Szczygiełkowej</w:t>
      </w:r>
      <w:proofErr w:type="spellEnd"/>
      <w:r w:rsidR="002C0C37">
        <w:t xml:space="preserve"> </w:t>
      </w:r>
      <w:r>
        <w:t xml:space="preserve">jest </w:t>
      </w:r>
      <w:r w:rsidR="00AC14A4">
        <w:t>Dyrektor</w:t>
      </w:r>
      <w:r w:rsidR="00EA4998">
        <w:t xml:space="preserve"> </w:t>
      </w:r>
      <w:r w:rsidR="00B27526">
        <w:t>jednostki.</w:t>
      </w:r>
    </w:p>
    <w:p w:rsidR="00D0472B" w:rsidRDefault="00D0472B" w:rsidP="00D0472B">
      <w:pPr>
        <w:pStyle w:val="Akapitzlist"/>
        <w:numPr>
          <w:ilvl w:val="0"/>
          <w:numId w:val="7"/>
        </w:numPr>
        <w:ind w:left="284" w:hanging="284"/>
        <w:jc w:val="both"/>
      </w:pPr>
      <w:r>
        <w:t>Informacja o funkcjonowaniu monitoringu wizyjnego podawana jest poprzez rozmieszczenie tablic z piktogramem kamery na monitorowanym terenie oraz poprzez odpowiedni zapis w klauzuli informacyjnej z zakresu ochrony danych osobowych.</w:t>
      </w:r>
    </w:p>
    <w:p w:rsidR="00841F4E" w:rsidRDefault="00841F4E" w:rsidP="00841F4E">
      <w:pPr>
        <w:jc w:val="both"/>
      </w:pPr>
    </w:p>
    <w:p w:rsidR="00B27526" w:rsidRDefault="00B27526" w:rsidP="00841F4E">
      <w:pPr>
        <w:jc w:val="both"/>
      </w:pPr>
    </w:p>
    <w:p w:rsidR="00841F4E" w:rsidRDefault="00841F4E" w:rsidP="00841F4E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3</w:t>
      </w:r>
    </w:p>
    <w:p w:rsidR="00841F4E" w:rsidRDefault="00841F4E" w:rsidP="00841F4E">
      <w:pPr>
        <w:jc w:val="both"/>
      </w:pPr>
    </w:p>
    <w:p w:rsidR="00402AB3" w:rsidRPr="00841F4E" w:rsidRDefault="00841F4E" w:rsidP="00841F4E">
      <w:pPr>
        <w:jc w:val="both"/>
      </w:pPr>
      <w:r w:rsidRPr="00841F4E">
        <w:t xml:space="preserve">Celem monitoringu wizyjnego jest: </w:t>
      </w:r>
    </w:p>
    <w:p w:rsid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t xml:space="preserve">zapewnienie porządku publicznego i bezpieczeństwa </w:t>
      </w:r>
      <w:r w:rsidR="00402AB3">
        <w:t xml:space="preserve">pracowników oraz innych </w:t>
      </w:r>
      <w:r w:rsidRPr="00841F4E">
        <w:t>osób przebywają</w:t>
      </w:r>
      <w:r>
        <w:t>cych na </w:t>
      </w:r>
      <w:r w:rsidRPr="00841F4E">
        <w:t xml:space="preserve">monitorowanym terenie, </w:t>
      </w:r>
    </w:p>
    <w:p w:rsid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t>ochrona przeciwpoż</w:t>
      </w:r>
      <w:r>
        <w:t>arowa i przeciwpowodziowa,</w:t>
      </w:r>
    </w:p>
    <w:p w:rsid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>
        <w:t>ochrona mienia,</w:t>
      </w:r>
    </w:p>
    <w:p w:rsidR="00841F4E" w:rsidRP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 xml:space="preserve">ograniczenie </w:t>
      </w:r>
      <w:proofErr w:type="spellStart"/>
      <w:r w:rsidRPr="00841F4E">
        <w:rPr>
          <w:rFonts w:eastAsiaTheme="minorHAnsi"/>
          <w:lang w:eastAsia="en-US"/>
        </w:rPr>
        <w:t>zachowań</w:t>
      </w:r>
      <w:proofErr w:type="spellEnd"/>
      <w:r w:rsidRPr="00841F4E">
        <w:rPr>
          <w:rFonts w:eastAsiaTheme="minorHAnsi"/>
          <w:lang w:eastAsia="en-US"/>
        </w:rPr>
        <w:t xml:space="preserve"> nagannych, wybryków chuligańskich, oraz innych </w:t>
      </w:r>
      <w:proofErr w:type="spellStart"/>
      <w:r w:rsidRPr="00841F4E">
        <w:rPr>
          <w:rFonts w:eastAsiaTheme="minorHAnsi"/>
          <w:lang w:eastAsia="en-US"/>
        </w:rPr>
        <w:t>zachowań</w:t>
      </w:r>
      <w:proofErr w:type="spellEnd"/>
      <w:r>
        <w:rPr>
          <w:rFonts w:eastAsiaTheme="minorHAnsi"/>
          <w:lang w:eastAsia="en-US"/>
        </w:rPr>
        <w:t xml:space="preserve"> </w:t>
      </w:r>
      <w:r w:rsidRPr="00841F4E">
        <w:rPr>
          <w:rFonts w:eastAsiaTheme="minorHAnsi"/>
          <w:lang w:eastAsia="en-US"/>
        </w:rPr>
        <w:t>niepożądanych zagrażających zdrowiu i bezpieczeństwu użytkowników obiektu,</w:t>
      </w:r>
    </w:p>
    <w:p w:rsidR="00841F4E" w:rsidRP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>wyjaśnianie sytuacji konfliktowych,</w:t>
      </w:r>
    </w:p>
    <w:p w:rsidR="00841F4E" w:rsidRP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>ustalanie sprawców czynów nagannych (znis</w:t>
      </w:r>
      <w:r>
        <w:rPr>
          <w:rFonts w:eastAsiaTheme="minorHAnsi"/>
          <w:lang w:eastAsia="en-US"/>
        </w:rPr>
        <w:t>zczenia mienia, kradzieże itp.),</w:t>
      </w:r>
    </w:p>
    <w:p w:rsidR="00841F4E" w:rsidRP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>ograniczanie dostępu do obiektu osób nieuprawnionych i niepożądanych,</w:t>
      </w:r>
    </w:p>
    <w:p w:rsidR="00841F4E" w:rsidRPr="00841F4E" w:rsidRDefault="00841F4E" w:rsidP="00841F4E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>wyeliminowanie aktów wandalizmu,</w:t>
      </w:r>
    </w:p>
    <w:p w:rsidR="00F35C5C" w:rsidRPr="00B357EB" w:rsidRDefault="00841F4E" w:rsidP="00B357EB">
      <w:pPr>
        <w:pStyle w:val="Akapitzlist"/>
        <w:numPr>
          <w:ilvl w:val="0"/>
          <w:numId w:val="6"/>
        </w:numPr>
        <w:ind w:left="567" w:hanging="283"/>
        <w:jc w:val="both"/>
      </w:pPr>
      <w:r w:rsidRPr="00841F4E">
        <w:rPr>
          <w:rFonts w:eastAsiaTheme="minorHAnsi"/>
          <w:lang w:eastAsia="en-US"/>
        </w:rPr>
        <w:t>sprawowanie nadzoru oraz kontroli przez właściciela obiektu.</w:t>
      </w:r>
    </w:p>
    <w:p w:rsidR="00B357EB" w:rsidRDefault="00B357EB" w:rsidP="00B357EB">
      <w:pPr>
        <w:pStyle w:val="Akapitzlist"/>
        <w:ind w:left="567"/>
        <w:jc w:val="both"/>
      </w:pPr>
    </w:p>
    <w:p w:rsidR="0011660A" w:rsidRDefault="0011660A" w:rsidP="00B357EB">
      <w:pPr>
        <w:pStyle w:val="Akapitzlist"/>
        <w:ind w:left="567"/>
        <w:jc w:val="both"/>
      </w:pPr>
    </w:p>
    <w:p w:rsidR="0011660A" w:rsidRPr="00B357EB" w:rsidRDefault="0011660A" w:rsidP="00B357EB">
      <w:pPr>
        <w:pStyle w:val="Akapitzlist"/>
        <w:ind w:left="567"/>
        <w:jc w:val="both"/>
      </w:pPr>
    </w:p>
    <w:p w:rsidR="00B27526" w:rsidRDefault="00B27526" w:rsidP="00841F4E">
      <w:pPr>
        <w:jc w:val="center"/>
        <w:rPr>
          <w:b/>
        </w:rPr>
      </w:pPr>
    </w:p>
    <w:p w:rsidR="00841F4E" w:rsidRDefault="00841F4E" w:rsidP="00841F4E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4</w:t>
      </w:r>
    </w:p>
    <w:p w:rsidR="00475C3F" w:rsidRDefault="00475C3F" w:rsidP="00475C3F">
      <w:pPr>
        <w:rPr>
          <w:b/>
        </w:rPr>
      </w:pPr>
    </w:p>
    <w:p w:rsidR="00B27526" w:rsidRDefault="00475C3F" w:rsidP="00B27526">
      <w:pPr>
        <w:pStyle w:val="Akapitzlist"/>
        <w:numPr>
          <w:ilvl w:val="0"/>
          <w:numId w:val="8"/>
        </w:numPr>
        <w:ind w:left="284" w:hanging="284"/>
        <w:jc w:val="both"/>
      </w:pPr>
      <w:r w:rsidRPr="00475C3F">
        <w:t xml:space="preserve">System monitoringu wizyjnego obejmuje </w:t>
      </w:r>
      <w:r w:rsidR="00373704">
        <w:t xml:space="preserve">budynek </w:t>
      </w:r>
      <w:r w:rsidR="00B27526">
        <w:t xml:space="preserve">Szkoły </w:t>
      </w:r>
      <w:r w:rsidR="00B27526" w:rsidRPr="00B51818">
        <w:t>Podstawowej</w:t>
      </w:r>
      <w:r w:rsidR="00B27526">
        <w:t xml:space="preserve"> </w:t>
      </w:r>
      <w:r w:rsidR="0011660A">
        <w:t xml:space="preserve">w Woli </w:t>
      </w:r>
      <w:proofErr w:type="spellStart"/>
      <w:r w:rsidR="0011660A">
        <w:t>Szczygiełkowej</w:t>
      </w:r>
      <w:proofErr w:type="spellEnd"/>
      <w:r w:rsidR="00B27526">
        <w:t xml:space="preserve">, </w:t>
      </w:r>
      <w:r w:rsidR="0011660A">
        <w:rPr>
          <w:rFonts w:eastAsia="Calibri"/>
          <w:lang w:eastAsia="en-US"/>
        </w:rPr>
        <w:t xml:space="preserve">Wola </w:t>
      </w:r>
      <w:proofErr w:type="spellStart"/>
      <w:r w:rsidR="0011660A">
        <w:rPr>
          <w:rFonts w:eastAsia="Calibri"/>
          <w:lang w:eastAsia="en-US"/>
        </w:rPr>
        <w:t>Szczygiełkowa</w:t>
      </w:r>
      <w:proofErr w:type="spellEnd"/>
      <w:r w:rsidR="0096614C">
        <w:rPr>
          <w:rFonts w:eastAsia="Calibri"/>
          <w:lang w:eastAsia="en-US"/>
        </w:rPr>
        <w:t xml:space="preserve"> 63</w:t>
      </w:r>
      <w:r w:rsidR="0011660A">
        <w:rPr>
          <w:rFonts w:eastAsia="Calibri"/>
          <w:lang w:eastAsia="en-US"/>
        </w:rPr>
        <w:t xml:space="preserve">, gm. </w:t>
      </w:r>
      <w:r w:rsidR="00B27526" w:rsidRPr="00B27526">
        <w:rPr>
          <w:rFonts w:eastAsia="Calibri"/>
          <w:lang w:eastAsia="en-US"/>
        </w:rPr>
        <w:t>Bodzentyn</w:t>
      </w:r>
      <w:r w:rsidR="0096614C">
        <w:rPr>
          <w:rFonts w:eastAsia="Calibri"/>
          <w:lang w:eastAsia="en-US"/>
        </w:rPr>
        <w:t>, 26-006</w:t>
      </w:r>
      <w:r w:rsidR="0011660A">
        <w:rPr>
          <w:rFonts w:eastAsia="Calibri"/>
          <w:lang w:eastAsia="en-US"/>
        </w:rPr>
        <w:t xml:space="preserve"> Nowa Słupia.</w:t>
      </w:r>
    </w:p>
    <w:p w:rsidR="00B27526" w:rsidRDefault="00475C3F" w:rsidP="00B27526">
      <w:pPr>
        <w:pStyle w:val="Akapitzlist"/>
        <w:numPr>
          <w:ilvl w:val="0"/>
          <w:numId w:val="9"/>
        </w:numPr>
        <w:ind w:left="284" w:hanging="284"/>
        <w:jc w:val="both"/>
      </w:pPr>
      <w:r w:rsidRPr="00475C3F">
        <w:t>Monitoring wizyjny nie obejmuje pomieszczeń</w:t>
      </w:r>
      <w:r w:rsidR="00B27526">
        <w:t>, w których odbywają się zajęcia dydaktyczne, wychowawcze i opiekuńcze, pomieszczeń, w których uczniom jest udzielana pomoc psychologiczno-pedagogiczna, pomieszczeń przeznaczonych do odpoczynku i rekreacji pracowników, pomieszczeń sanitarnohigienicznych, szatni i przebieralni.</w:t>
      </w:r>
    </w:p>
    <w:p w:rsidR="00475C3F" w:rsidRDefault="00475C3F" w:rsidP="00475C3F">
      <w:pPr>
        <w:pStyle w:val="Akapitzlist"/>
        <w:numPr>
          <w:ilvl w:val="0"/>
          <w:numId w:val="9"/>
        </w:numPr>
        <w:ind w:left="284" w:hanging="284"/>
        <w:jc w:val="both"/>
      </w:pPr>
      <w:r w:rsidRPr="00475C3F">
        <w:t>System monitoringu wizyjnego składa się</w:t>
      </w:r>
      <w:r>
        <w:t xml:space="preserve"> </w:t>
      </w:r>
      <w:r w:rsidRPr="00475C3F">
        <w:t xml:space="preserve">z: </w:t>
      </w:r>
    </w:p>
    <w:p w:rsidR="004E7618" w:rsidRDefault="004E7618" w:rsidP="004E7618">
      <w:pPr>
        <w:pStyle w:val="Akapitzlist"/>
        <w:numPr>
          <w:ilvl w:val="0"/>
          <w:numId w:val="11"/>
        </w:numPr>
        <w:jc w:val="both"/>
      </w:pPr>
      <w:r w:rsidRPr="00475C3F">
        <w:t>kamer rejestrujących obraz</w:t>
      </w:r>
      <w:r w:rsidR="00402AB3">
        <w:t>,</w:t>
      </w:r>
    </w:p>
    <w:p w:rsidR="004E7618" w:rsidRDefault="004E7618" w:rsidP="004E7618">
      <w:pPr>
        <w:pStyle w:val="Akapitzlist"/>
        <w:numPr>
          <w:ilvl w:val="0"/>
          <w:numId w:val="11"/>
        </w:numPr>
        <w:jc w:val="both"/>
      </w:pPr>
      <w:r>
        <w:t>u</w:t>
      </w:r>
      <w:r w:rsidRPr="00475C3F">
        <w:t>rządzenia rejestrującego i zapisującego obraz na nośniku fizycznym,</w:t>
      </w:r>
    </w:p>
    <w:p w:rsidR="004E7618" w:rsidRPr="00475C3F" w:rsidRDefault="004E7618" w:rsidP="004E7618">
      <w:pPr>
        <w:pStyle w:val="Akapitzlist"/>
        <w:numPr>
          <w:ilvl w:val="0"/>
          <w:numId w:val="11"/>
        </w:numPr>
        <w:jc w:val="both"/>
      </w:pPr>
      <w:r w:rsidRPr="00475C3F">
        <w:t xml:space="preserve">stacji monitorowania umożliwiającej podgląd rejestrowanego obrazu. </w:t>
      </w:r>
    </w:p>
    <w:p w:rsidR="00B27526" w:rsidRDefault="00475C3F" w:rsidP="00B27526">
      <w:pPr>
        <w:pStyle w:val="Akapitzlist"/>
        <w:numPr>
          <w:ilvl w:val="0"/>
          <w:numId w:val="9"/>
        </w:numPr>
        <w:ind w:left="284" w:hanging="284"/>
        <w:jc w:val="both"/>
      </w:pPr>
      <w:r w:rsidRPr="00475C3F">
        <w:t>Urządzenie rejestrujące oraz stacja monitorowania znajdują</w:t>
      </w:r>
      <w:r>
        <w:t xml:space="preserve"> </w:t>
      </w:r>
      <w:r w:rsidRPr="00475C3F">
        <w:t>się</w:t>
      </w:r>
      <w:r w:rsidR="004E7618">
        <w:t xml:space="preserve"> </w:t>
      </w:r>
      <w:r w:rsidRPr="00475C3F">
        <w:t xml:space="preserve">w </w:t>
      </w:r>
      <w:r w:rsidR="00EA4998">
        <w:t xml:space="preserve">zamykanych </w:t>
      </w:r>
      <w:r w:rsidRPr="00475C3F">
        <w:t xml:space="preserve">pomieszczeniach budynku </w:t>
      </w:r>
      <w:r w:rsidR="0096614C">
        <w:t xml:space="preserve">Szkoły </w:t>
      </w:r>
      <w:r w:rsidR="0096614C" w:rsidRPr="00B51818">
        <w:t>Podstawowej</w:t>
      </w:r>
      <w:r w:rsidR="0096614C">
        <w:t xml:space="preserve"> w Woli </w:t>
      </w:r>
      <w:proofErr w:type="spellStart"/>
      <w:r w:rsidR="0096614C">
        <w:t>Szczygiełkowej</w:t>
      </w:r>
      <w:proofErr w:type="spellEnd"/>
      <w:r w:rsidR="008E5A6D">
        <w:t>.</w:t>
      </w:r>
    </w:p>
    <w:p w:rsidR="004E7618" w:rsidRDefault="00475C3F" w:rsidP="00475C3F">
      <w:pPr>
        <w:pStyle w:val="Akapitzlist"/>
        <w:numPr>
          <w:ilvl w:val="0"/>
          <w:numId w:val="9"/>
        </w:numPr>
        <w:ind w:left="284" w:hanging="284"/>
        <w:jc w:val="both"/>
      </w:pPr>
      <w:r w:rsidRPr="00475C3F">
        <w:t>Monitoring funkcjonuje całodobowo.</w:t>
      </w:r>
    </w:p>
    <w:p w:rsidR="00475C3F" w:rsidRDefault="00475C3F" w:rsidP="004E7618">
      <w:pPr>
        <w:pStyle w:val="Akapitzlist"/>
        <w:numPr>
          <w:ilvl w:val="0"/>
          <w:numId w:val="9"/>
        </w:numPr>
        <w:ind w:left="284" w:hanging="284"/>
        <w:jc w:val="both"/>
        <w:rPr>
          <w:color w:val="FF0000"/>
        </w:rPr>
      </w:pPr>
      <w:r w:rsidRPr="00475C3F">
        <w:t xml:space="preserve"> Rejestracji podlega obraz z kamer monitoringu, </w:t>
      </w:r>
      <w:r w:rsidR="004E7618" w:rsidRPr="001C5617">
        <w:t>bez rejestracji dźwięku.</w:t>
      </w:r>
      <w:r w:rsidRPr="001C5617">
        <w:t xml:space="preserve"> </w:t>
      </w:r>
    </w:p>
    <w:p w:rsidR="00475C3F" w:rsidRPr="002319F9" w:rsidRDefault="00475C3F" w:rsidP="00475C3F">
      <w:pPr>
        <w:pStyle w:val="Akapitzlist"/>
        <w:numPr>
          <w:ilvl w:val="0"/>
          <w:numId w:val="9"/>
        </w:numPr>
        <w:ind w:left="284" w:hanging="284"/>
        <w:jc w:val="both"/>
        <w:rPr>
          <w:color w:val="FF0000"/>
        </w:rPr>
      </w:pPr>
      <w:r w:rsidRPr="00475C3F">
        <w:t>Zapisy z kamer przechowywane są</w:t>
      </w:r>
      <w:r>
        <w:t xml:space="preserve"> p</w:t>
      </w:r>
      <w:r w:rsidRPr="00475C3F">
        <w:t xml:space="preserve">rzez okres </w:t>
      </w:r>
      <w:r w:rsidR="007E66DC">
        <w:t xml:space="preserve">maksymalnie </w:t>
      </w:r>
      <w:r w:rsidR="00161C26">
        <w:t>14</w:t>
      </w:r>
      <w:r w:rsidR="00CB7C4C">
        <w:t xml:space="preserve"> dni</w:t>
      </w:r>
      <w:r w:rsidRPr="00475C3F">
        <w:t>, a następnie dane ulegają</w:t>
      </w:r>
      <w:r>
        <w:t xml:space="preserve"> </w:t>
      </w:r>
      <w:r w:rsidRPr="00475C3F">
        <w:t xml:space="preserve">usunięciu poprzez nadpisanie danych na urządzeniu rejestrującym. </w:t>
      </w:r>
    </w:p>
    <w:p w:rsidR="00474F6C" w:rsidRDefault="00474F6C" w:rsidP="002319F9">
      <w:pPr>
        <w:jc w:val="both"/>
      </w:pPr>
    </w:p>
    <w:p w:rsidR="00161C26" w:rsidRDefault="00161C26" w:rsidP="00474F6C">
      <w:pPr>
        <w:jc w:val="center"/>
        <w:rPr>
          <w:b/>
        </w:rPr>
      </w:pPr>
    </w:p>
    <w:p w:rsidR="00C57301" w:rsidRDefault="00C57301" w:rsidP="00474F6C">
      <w:pPr>
        <w:jc w:val="center"/>
        <w:rPr>
          <w:b/>
        </w:rPr>
      </w:pPr>
    </w:p>
    <w:p w:rsidR="00474F6C" w:rsidRDefault="00474F6C" w:rsidP="00474F6C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5</w:t>
      </w:r>
    </w:p>
    <w:p w:rsidR="00474F6C" w:rsidRDefault="00474F6C" w:rsidP="00474F6C">
      <w:pPr>
        <w:jc w:val="center"/>
        <w:rPr>
          <w:b/>
        </w:rPr>
      </w:pPr>
    </w:p>
    <w:p w:rsidR="00474F6C" w:rsidRDefault="00474F6C" w:rsidP="00474F6C">
      <w:pPr>
        <w:pStyle w:val="Akapitzlist"/>
        <w:numPr>
          <w:ilvl w:val="0"/>
          <w:numId w:val="12"/>
        </w:numPr>
        <w:ind w:left="284" w:hanging="284"/>
        <w:jc w:val="both"/>
      </w:pPr>
      <w:r>
        <w:t xml:space="preserve">Odpowiedzialnym za obsługę oraz prawidłowe funkcjonowanie systemu monitoringu jest administrator systemu </w:t>
      </w:r>
      <w:r w:rsidR="007E66DC">
        <w:t xml:space="preserve">monitoringu </w:t>
      </w:r>
      <w:r w:rsidR="00C66620">
        <w:t>wizy</w:t>
      </w:r>
      <w:r w:rsidR="00305F61">
        <w:t xml:space="preserve">jnego </w:t>
      </w:r>
      <w:r w:rsidR="0018707E">
        <w:t>oraz upoważnieni przez niego pracownicy</w:t>
      </w:r>
      <w:r>
        <w:t xml:space="preserve"> jednostki.</w:t>
      </w:r>
    </w:p>
    <w:p w:rsidR="00474F6C" w:rsidRDefault="00474F6C" w:rsidP="00474F6C">
      <w:pPr>
        <w:pStyle w:val="Akapitzlist"/>
        <w:numPr>
          <w:ilvl w:val="0"/>
          <w:numId w:val="12"/>
        </w:numPr>
        <w:ind w:left="284" w:hanging="284"/>
        <w:jc w:val="both"/>
      </w:pPr>
      <w:r>
        <w:t>Osoby uprawnione do obsługi systemu posiadają dostęp do:</w:t>
      </w:r>
    </w:p>
    <w:p w:rsidR="00474F6C" w:rsidRDefault="00474F6C" w:rsidP="00474F6C">
      <w:pPr>
        <w:pStyle w:val="Akapitzlist"/>
        <w:numPr>
          <w:ilvl w:val="0"/>
          <w:numId w:val="13"/>
        </w:numPr>
        <w:jc w:val="both"/>
      </w:pPr>
      <w:r>
        <w:t>bezpośredniego podglądu kamer,</w:t>
      </w:r>
    </w:p>
    <w:p w:rsidR="00474F6C" w:rsidRDefault="00474F6C" w:rsidP="00474F6C">
      <w:pPr>
        <w:pStyle w:val="Akapitzlist"/>
        <w:numPr>
          <w:ilvl w:val="0"/>
          <w:numId w:val="13"/>
        </w:numPr>
        <w:jc w:val="both"/>
      </w:pPr>
      <w:r>
        <w:t>urządzenia rejestrującego,</w:t>
      </w:r>
    </w:p>
    <w:p w:rsidR="00474F6C" w:rsidRPr="00474F6C" w:rsidRDefault="00474F6C" w:rsidP="00474F6C">
      <w:pPr>
        <w:pStyle w:val="Akapitzlist"/>
        <w:numPr>
          <w:ilvl w:val="0"/>
          <w:numId w:val="13"/>
        </w:numPr>
        <w:jc w:val="both"/>
      </w:pPr>
      <w:r>
        <w:t>zapisów z kamer.</w:t>
      </w:r>
    </w:p>
    <w:p w:rsidR="00523023" w:rsidRDefault="00523023" w:rsidP="00B357EB">
      <w:pPr>
        <w:rPr>
          <w:b/>
        </w:rPr>
      </w:pPr>
    </w:p>
    <w:p w:rsidR="00161C26" w:rsidRDefault="00161C26" w:rsidP="007D44C5">
      <w:pPr>
        <w:jc w:val="center"/>
        <w:rPr>
          <w:b/>
        </w:rPr>
      </w:pPr>
    </w:p>
    <w:p w:rsidR="007D44C5" w:rsidRDefault="007D44C5" w:rsidP="007D44C5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6</w:t>
      </w:r>
    </w:p>
    <w:p w:rsidR="007D44C5" w:rsidRDefault="007D44C5" w:rsidP="007D44C5">
      <w:pPr>
        <w:jc w:val="center"/>
        <w:rPr>
          <w:b/>
        </w:rPr>
      </w:pPr>
    </w:p>
    <w:p w:rsidR="00486C63" w:rsidRDefault="00486C63" w:rsidP="003A7BB6">
      <w:pPr>
        <w:pStyle w:val="Akapitzlist"/>
        <w:numPr>
          <w:ilvl w:val="0"/>
          <w:numId w:val="15"/>
        </w:numPr>
        <w:ind w:left="284" w:hanging="284"/>
        <w:jc w:val="both"/>
      </w:pPr>
      <w:r w:rsidRPr="00486C63">
        <w:t>Dane zarejestrowane w ramach monitoringu wizyjnego nie stanowią</w:t>
      </w:r>
      <w:r>
        <w:t xml:space="preserve"> </w:t>
      </w:r>
      <w:r w:rsidRPr="00486C63">
        <w:t xml:space="preserve">informacji </w:t>
      </w:r>
      <w:r w:rsidR="003A7BB6">
        <w:t>publicznej i </w:t>
      </w:r>
      <w:r w:rsidRPr="00486C63">
        <w:t>nie podlegają</w:t>
      </w:r>
      <w:r>
        <w:t xml:space="preserve"> </w:t>
      </w:r>
      <w:r w:rsidRPr="00486C63">
        <w:t xml:space="preserve">udostępnieniu na podstawie przepisów ustawy o informacji publicznej. </w:t>
      </w:r>
    </w:p>
    <w:p w:rsidR="00486C63" w:rsidRDefault="00486C63" w:rsidP="00486C63">
      <w:pPr>
        <w:pStyle w:val="Akapitzlist"/>
        <w:numPr>
          <w:ilvl w:val="0"/>
          <w:numId w:val="15"/>
        </w:numPr>
        <w:ind w:left="284" w:hanging="284"/>
        <w:jc w:val="both"/>
      </w:pPr>
      <w:r w:rsidRPr="00486C63">
        <w:t>Zapis z systemu monitoringu wizyjnego może być</w:t>
      </w:r>
      <w:r>
        <w:t xml:space="preserve"> </w:t>
      </w:r>
      <w:r w:rsidRPr="00486C63">
        <w:t xml:space="preserve">udostępniony wyłącznie </w:t>
      </w:r>
      <w:r>
        <w:t xml:space="preserve">uprawnionym </w:t>
      </w:r>
      <w:r w:rsidRPr="00486C63">
        <w:t>organom w zakresie prowadzonych przez nie postępowań</w:t>
      </w:r>
      <w:r>
        <w:t xml:space="preserve"> </w:t>
      </w:r>
      <w:r w:rsidRPr="00486C63">
        <w:t>na podstawie pisemnego wniosku</w:t>
      </w:r>
      <w:r w:rsidR="007E66DC">
        <w:t>,</w:t>
      </w:r>
      <w:r w:rsidRPr="00486C63">
        <w:t xml:space="preserve"> za zgodą</w:t>
      </w:r>
      <w:r>
        <w:t xml:space="preserve"> </w:t>
      </w:r>
      <w:r w:rsidR="003A7BB6">
        <w:t>administratora systemu</w:t>
      </w:r>
      <w:r w:rsidR="007E66DC">
        <w:t xml:space="preserve"> monitoringu</w:t>
      </w:r>
      <w:r w:rsidR="00C66620">
        <w:t xml:space="preserve"> wizyjnego</w:t>
      </w:r>
      <w:r w:rsidR="003A7BB6">
        <w:t>.</w:t>
      </w:r>
    </w:p>
    <w:p w:rsidR="003A7BB6" w:rsidRDefault="00486C63" w:rsidP="00486C63">
      <w:pPr>
        <w:pStyle w:val="Akapitzlist"/>
        <w:numPr>
          <w:ilvl w:val="0"/>
          <w:numId w:val="15"/>
        </w:numPr>
        <w:ind w:left="284" w:hanging="284"/>
        <w:jc w:val="both"/>
      </w:pPr>
      <w:r w:rsidRPr="00486C63">
        <w:t>Osoba zainteresowana zabezpieczeniem zapisu z mo</w:t>
      </w:r>
      <w:r>
        <w:t xml:space="preserve">nitoringu wizyjnego na potrzeby </w:t>
      </w:r>
      <w:r w:rsidRPr="00486C63">
        <w:t>przyszłego postępowania może zwrócić</w:t>
      </w:r>
      <w:r>
        <w:t xml:space="preserve"> </w:t>
      </w:r>
      <w:r w:rsidRPr="00486C63">
        <w:t>się</w:t>
      </w:r>
      <w:r>
        <w:t xml:space="preserve"> </w:t>
      </w:r>
      <w:r w:rsidRPr="00486C63">
        <w:t xml:space="preserve">do </w:t>
      </w:r>
      <w:r w:rsidR="003A7BB6">
        <w:t>administratora systemu</w:t>
      </w:r>
      <w:r w:rsidRPr="00486C63">
        <w:t xml:space="preserve"> </w:t>
      </w:r>
      <w:r w:rsidR="007E66DC">
        <w:t xml:space="preserve">monitoringu </w:t>
      </w:r>
      <w:r w:rsidR="00C66620">
        <w:t xml:space="preserve">wizyjnego </w:t>
      </w:r>
      <w:r w:rsidR="007E66DC">
        <w:t>z </w:t>
      </w:r>
      <w:r w:rsidRPr="00486C63">
        <w:t>pisemnym wnioskiem o sporządzenie jego kopii, wskazując dokładną</w:t>
      </w:r>
      <w:r>
        <w:t xml:space="preserve"> </w:t>
      </w:r>
      <w:r w:rsidR="00C66620">
        <w:t>datę, a </w:t>
      </w:r>
      <w:r w:rsidRPr="00486C63">
        <w:t>także c</w:t>
      </w:r>
      <w:r w:rsidR="007E66DC">
        <w:t>zas i </w:t>
      </w:r>
      <w:r w:rsidRPr="00486C63">
        <w:t>miejsce zdarzenia.</w:t>
      </w:r>
    </w:p>
    <w:p w:rsidR="003A7BB6" w:rsidRDefault="00486C63" w:rsidP="004D085E">
      <w:pPr>
        <w:pStyle w:val="Akapitzlist"/>
        <w:numPr>
          <w:ilvl w:val="0"/>
          <w:numId w:val="15"/>
        </w:numPr>
        <w:ind w:left="284" w:hanging="284"/>
        <w:jc w:val="both"/>
      </w:pPr>
      <w:r w:rsidRPr="00486C63">
        <w:t xml:space="preserve"> Kopia sporządzona na pisemny wniosek osoby zaint</w:t>
      </w:r>
      <w:r w:rsidR="003A7BB6">
        <w:t>eresowanej przechowywana jest w </w:t>
      </w:r>
      <w:r w:rsidRPr="00486C63">
        <w:t>zamknię</w:t>
      </w:r>
      <w:r w:rsidR="00D278B9">
        <w:t>tym pomieszczeniu i udostępnian</w:t>
      </w:r>
      <w:r w:rsidRPr="00486C63">
        <w:t xml:space="preserve">a </w:t>
      </w:r>
      <w:r w:rsidR="00F82083">
        <w:t xml:space="preserve">jedynie </w:t>
      </w:r>
      <w:r w:rsidRPr="00486C63">
        <w:t>uprawnionym o</w:t>
      </w:r>
      <w:r w:rsidR="003A7BB6">
        <w:t>rganom, np. Polic</w:t>
      </w:r>
      <w:r w:rsidR="00F82083">
        <w:t>ji, Prokuraturze, sądom itp.</w:t>
      </w:r>
    </w:p>
    <w:p w:rsidR="00523023" w:rsidRDefault="00523023" w:rsidP="00D26089">
      <w:pPr>
        <w:rPr>
          <w:b/>
        </w:rPr>
      </w:pPr>
    </w:p>
    <w:p w:rsidR="00161C26" w:rsidRDefault="00161C26" w:rsidP="007D44C5">
      <w:pPr>
        <w:jc w:val="center"/>
        <w:rPr>
          <w:b/>
        </w:rPr>
      </w:pPr>
    </w:p>
    <w:p w:rsidR="00161C26" w:rsidRDefault="00161C26" w:rsidP="007D44C5">
      <w:pPr>
        <w:jc w:val="center"/>
        <w:rPr>
          <w:b/>
        </w:rPr>
      </w:pPr>
    </w:p>
    <w:p w:rsidR="00161C26" w:rsidRDefault="00161C26" w:rsidP="007D44C5">
      <w:pPr>
        <w:jc w:val="center"/>
        <w:rPr>
          <w:b/>
        </w:rPr>
      </w:pPr>
    </w:p>
    <w:p w:rsidR="00C57301" w:rsidRDefault="00C57301" w:rsidP="007D44C5">
      <w:pPr>
        <w:jc w:val="center"/>
        <w:rPr>
          <w:b/>
        </w:rPr>
      </w:pPr>
    </w:p>
    <w:p w:rsidR="007D44C5" w:rsidRDefault="007D44C5" w:rsidP="007D44C5">
      <w:pPr>
        <w:jc w:val="center"/>
        <w:rPr>
          <w:b/>
        </w:rPr>
      </w:pPr>
      <w:r w:rsidRPr="00841F4E">
        <w:rPr>
          <w:b/>
        </w:rPr>
        <w:lastRenderedPageBreak/>
        <w:t>§</w:t>
      </w:r>
      <w:r>
        <w:rPr>
          <w:b/>
        </w:rPr>
        <w:t xml:space="preserve"> 7</w:t>
      </w:r>
    </w:p>
    <w:p w:rsidR="007D44C5" w:rsidRDefault="007D44C5" w:rsidP="007D44C5">
      <w:pPr>
        <w:jc w:val="center"/>
        <w:rPr>
          <w:b/>
        </w:rPr>
      </w:pPr>
    </w:p>
    <w:p w:rsidR="007D44C5" w:rsidRDefault="007D44C5" w:rsidP="007D44C5">
      <w:pPr>
        <w:pStyle w:val="Akapitzlist"/>
        <w:numPr>
          <w:ilvl w:val="0"/>
          <w:numId w:val="14"/>
        </w:numPr>
        <w:ind w:left="284" w:hanging="284"/>
        <w:jc w:val="both"/>
      </w:pPr>
      <w:r>
        <w:t>W sprawach nieuregulowanych niniejszym Regulaminem ostateczną decyzję podejmuje administrator systemu</w:t>
      </w:r>
      <w:r w:rsidR="007E66DC">
        <w:t xml:space="preserve"> monitoringu</w:t>
      </w:r>
      <w:r w:rsidR="00C66620">
        <w:t xml:space="preserve"> wizyjnego</w:t>
      </w:r>
      <w:r>
        <w:t>.</w:t>
      </w:r>
    </w:p>
    <w:p w:rsidR="007D44C5" w:rsidRDefault="007D44C5" w:rsidP="007D44C5">
      <w:pPr>
        <w:pStyle w:val="Akapitzlist"/>
        <w:numPr>
          <w:ilvl w:val="0"/>
          <w:numId w:val="14"/>
        </w:numPr>
        <w:ind w:left="284" w:hanging="284"/>
        <w:jc w:val="both"/>
      </w:pPr>
      <w:r>
        <w:t>Elementy monitoringu wizyjnego w miarę potrzeb i możliwości finansowych będą udoskonalane, wymieniane i rozszerzane.</w:t>
      </w:r>
    </w:p>
    <w:p w:rsidR="00B357EB" w:rsidRDefault="00B357EB" w:rsidP="00B357EB">
      <w:pPr>
        <w:rPr>
          <w:b/>
        </w:rPr>
      </w:pPr>
    </w:p>
    <w:p w:rsidR="00486C63" w:rsidRDefault="00486C63" w:rsidP="00486C63">
      <w:pPr>
        <w:jc w:val="center"/>
        <w:rPr>
          <w:b/>
        </w:rPr>
      </w:pPr>
      <w:r w:rsidRPr="00841F4E">
        <w:rPr>
          <w:b/>
        </w:rPr>
        <w:t>§</w:t>
      </w:r>
      <w:r>
        <w:rPr>
          <w:b/>
        </w:rPr>
        <w:t xml:space="preserve"> 8</w:t>
      </w:r>
    </w:p>
    <w:p w:rsidR="00486C63" w:rsidRDefault="00486C63" w:rsidP="00486C63">
      <w:pPr>
        <w:jc w:val="center"/>
        <w:rPr>
          <w:b/>
        </w:rPr>
      </w:pPr>
    </w:p>
    <w:p w:rsidR="007E66DC" w:rsidRDefault="00486C63" w:rsidP="007E66DC">
      <w:pPr>
        <w:jc w:val="both"/>
      </w:pPr>
      <w:r>
        <w:t xml:space="preserve">Regulamin zamieszcza się na tablicy ogłoszeń </w:t>
      </w:r>
      <w:r w:rsidR="00C57301">
        <w:t xml:space="preserve">Szkoły </w:t>
      </w:r>
      <w:r w:rsidR="00C57301" w:rsidRPr="00B51818">
        <w:t>Podstawowej</w:t>
      </w:r>
      <w:r w:rsidR="00C57301">
        <w:t xml:space="preserve"> w Woli </w:t>
      </w:r>
      <w:proofErr w:type="spellStart"/>
      <w:r w:rsidR="00C57301">
        <w:t>Szczygiełkowej</w:t>
      </w:r>
      <w:proofErr w:type="spellEnd"/>
      <w:r w:rsidR="00E52E59">
        <w:t>.</w:t>
      </w:r>
    </w:p>
    <w:p w:rsidR="007E66DC" w:rsidRDefault="007E66DC" w:rsidP="007E66DC">
      <w:pPr>
        <w:jc w:val="both"/>
      </w:pPr>
    </w:p>
    <w:p w:rsidR="007E66DC" w:rsidRDefault="007E66DC" w:rsidP="007E66DC">
      <w:pPr>
        <w:jc w:val="both"/>
      </w:pPr>
    </w:p>
    <w:p w:rsidR="007D44C5" w:rsidRPr="00841F4E" w:rsidRDefault="007D44C5" w:rsidP="002319F9">
      <w:pPr>
        <w:jc w:val="both"/>
      </w:pPr>
    </w:p>
    <w:sectPr w:rsidR="007D44C5" w:rsidRPr="00841F4E" w:rsidSect="00B357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FC"/>
    <w:multiLevelType w:val="hybridMultilevel"/>
    <w:tmpl w:val="D89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95A"/>
    <w:multiLevelType w:val="hybridMultilevel"/>
    <w:tmpl w:val="AD30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E3"/>
    <w:multiLevelType w:val="hybridMultilevel"/>
    <w:tmpl w:val="D2105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6DCA"/>
    <w:multiLevelType w:val="hybridMultilevel"/>
    <w:tmpl w:val="45A8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2E9"/>
    <w:multiLevelType w:val="hybridMultilevel"/>
    <w:tmpl w:val="8EE0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D61"/>
    <w:multiLevelType w:val="hybridMultilevel"/>
    <w:tmpl w:val="3B20CA94"/>
    <w:lvl w:ilvl="0" w:tplc="37587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2A2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1C351A"/>
    <w:multiLevelType w:val="hybridMultilevel"/>
    <w:tmpl w:val="981C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7593"/>
    <w:multiLevelType w:val="hybridMultilevel"/>
    <w:tmpl w:val="2A324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17D6"/>
    <w:multiLevelType w:val="hybridMultilevel"/>
    <w:tmpl w:val="366C325E"/>
    <w:lvl w:ilvl="0" w:tplc="B4A477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36AB"/>
    <w:multiLevelType w:val="hybridMultilevel"/>
    <w:tmpl w:val="AA2C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CDE"/>
    <w:multiLevelType w:val="hybridMultilevel"/>
    <w:tmpl w:val="EE863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70E1A"/>
    <w:multiLevelType w:val="hybridMultilevel"/>
    <w:tmpl w:val="1EDE7BB6"/>
    <w:lvl w:ilvl="0" w:tplc="DF7C5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644"/>
    <w:multiLevelType w:val="hybridMultilevel"/>
    <w:tmpl w:val="5604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46B"/>
    <w:multiLevelType w:val="hybridMultilevel"/>
    <w:tmpl w:val="A1F0E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25"/>
    <w:rsid w:val="00011F21"/>
    <w:rsid w:val="00017536"/>
    <w:rsid w:val="00095ED2"/>
    <w:rsid w:val="0010165D"/>
    <w:rsid w:val="0011660A"/>
    <w:rsid w:val="00161C26"/>
    <w:rsid w:val="0018707E"/>
    <w:rsid w:val="001B33A3"/>
    <w:rsid w:val="001B6746"/>
    <w:rsid w:val="001C5617"/>
    <w:rsid w:val="001D0370"/>
    <w:rsid w:val="002319F9"/>
    <w:rsid w:val="00282016"/>
    <w:rsid w:val="00282589"/>
    <w:rsid w:val="002B592A"/>
    <w:rsid w:val="002C0C37"/>
    <w:rsid w:val="002C625F"/>
    <w:rsid w:val="00305F61"/>
    <w:rsid w:val="00313EDD"/>
    <w:rsid w:val="00341BF4"/>
    <w:rsid w:val="00373704"/>
    <w:rsid w:val="003A7BB6"/>
    <w:rsid w:val="00402AB3"/>
    <w:rsid w:val="0046529C"/>
    <w:rsid w:val="00474F6C"/>
    <w:rsid w:val="00475C3F"/>
    <w:rsid w:val="00486C63"/>
    <w:rsid w:val="004B114B"/>
    <w:rsid w:val="004C0C30"/>
    <w:rsid w:val="004C15AF"/>
    <w:rsid w:val="004E7618"/>
    <w:rsid w:val="00521F20"/>
    <w:rsid w:val="00523023"/>
    <w:rsid w:val="00551467"/>
    <w:rsid w:val="00563330"/>
    <w:rsid w:val="00574295"/>
    <w:rsid w:val="00592A19"/>
    <w:rsid w:val="005A7A5D"/>
    <w:rsid w:val="005B0C25"/>
    <w:rsid w:val="005F6733"/>
    <w:rsid w:val="00606760"/>
    <w:rsid w:val="00651DD1"/>
    <w:rsid w:val="006F2322"/>
    <w:rsid w:val="00736D5F"/>
    <w:rsid w:val="007A17F2"/>
    <w:rsid w:val="007D44C5"/>
    <w:rsid w:val="007D7D41"/>
    <w:rsid w:val="007E66DC"/>
    <w:rsid w:val="00833CA9"/>
    <w:rsid w:val="00841F4E"/>
    <w:rsid w:val="00854624"/>
    <w:rsid w:val="008C2208"/>
    <w:rsid w:val="008E5A6D"/>
    <w:rsid w:val="00914FDF"/>
    <w:rsid w:val="0096614C"/>
    <w:rsid w:val="00AC14A4"/>
    <w:rsid w:val="00AE24D4"/>
    <w:rsid w:val="00B27526"/>
    <w:rsid w:val="00B357EB"/>
    <w:rsid w:val="00B35E6C"/>
    <w:rsid w:val="00B51818"/>
    <w:rsid w:val="00C33706"/>
    <w:rsid w:val="00C57301"/>
    <w:rsid w:val="00C61EB6"/>
    <w:rsid w:val="00C66620"/>
    <w:rsid w:val="00C9779B"/>
    <w:rsid w:val="00CB7C4C"/>
    <w:rsid w:val="00CD3BC2"/>
    <w:rsid w:val="00D0472B"/>
    <w:rsid w:val="00D12251"/>
    <w:rsid w:val="00D26089"/>
    <w:rsid w:val="00D278B9"/>
    <w:rsid w:val="00D45959"/>
    <w:rsid w:val="00D62828"/>
    <w:rsid w:val="00E21496"/>
    <w:rsid w:val="00E52E59"/>
    <w:rsid w:val="00E52F49"/>
    <w:rsid w:val="00E86FFA"/>
    <w:rsid w:val="00EA4998"/>
    <w:rsid w:val="00F039F4"/>
    <w:rsid w:val="00F35C5C"/>
    <w:rsid w:val="00F5251F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8E66-C943-4EFC-8DCC-253A86F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01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82016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13ED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13E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B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1B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201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20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2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20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Sobczyk</dc:creator>
  <cp:keywords/>
  <dc:description/>
  <cp:lastModifiedBy>admin</cp:lastModifiedBy>
  <cp:revision>3</cp:revision>
  <cp:lastPrinted>2017-03-17T12:45:00Z</cp:lastPrinted>
  <dcterms:created xsi:type="dcterms:W3CDTF">2018-08-28T16:07:00Z</dcterms:created>
  <dcterms:modified xsi:type="dcterms:W3CDTF">2019-12-04T12:22:00Z</dcterms:modified>
</cp:coreProperties>
</file>