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C7" w:rsidRPr="00BC39C7" w:rsidRDefault="00BC39C7" w:rsidP="00BC39C7">
      <w:pPr>
        <w:pStyle w:val="Bezodstpw"/>
        <w:rPr>
          <w:rFonts w:ascii="Times New Roman" w:hAnsi="Times New Roman" w:cs="Times New Roman"/>
          <w:b/>
        </w:rPr>
      </w:pPr>
      <w:r w:rsidRPr="00BC39C7"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>.....</w:t>
      </w:r>
    </w:p>
    <w:p w:rsidR="00BC39C7" w:rsidRPr="00BC39C7" w:rsidRDefault="00BC39C7" w:rsidP="00BC39C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C39C7">
        <w:rPr>
          <w:rFonts w:ascii="Times New Roman" w:hAnsi="Times New Roman" w:cs="Times New Roman"/>
          <w:sz w:val="16"/>
          <w:szCs w:val="16"/>
        </w:rPr>
        <w:t>Imię i nazwisko rodzica (opiekuna)</w:t>
      </w:r>
    </w:p>
    <w:p w:rsidR="00BC39C7" w:rsidRPr="00BC39C7" w:rsidRDefault="00BC39C7" w:rsidP="00BC39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39C7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39C7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C39C7">
        <w:rPr>
          <w:rFonts w:ascii="Times New Roman" w:hAnsi="Times New Roman" w:cs="Times New Roman"/>
          <w:sz w:val="16"/>
          <w:szCs w:val="16"/>
        </w:rPr>
        <w:t>Adres do korespondencji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Dyrekcja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Szkoły Podstawowej w Kanibrodzie 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Oddział Przedszkolny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deklaruję, że </w:t>
      </w:r>
      <w:r w:rsidRPr="00BC39C7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............... </w:t>
      </w:r>
      <w:r>
        <w:rPr>
          <w:rFonts w:ascii="Times New Roman" w:hAnsi="Times New Roman" w:cs="Times New Roman"/>
          <w:sz w:val="24"/>
          <w:szCs w:val="24"/>
        </w:rPr>
        <w:t xml:space="preserve">będzie kontynuował(a) wychowanie przedszkolne w tym Oddziale Przedszkolnym. 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Ponadto przekazuję aktualne informacje dotyczące kandydata i rodziców (opiekunów) / informuję, że poniższe dane osobowe kandydata i rodziców (opiekunów) nie uległy zmianie:</w:t>
      </w:r>
    </w:p>
    <w:p w:rsid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61F" w:rsidRDefault="0083461F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C39C7" w:rsidRDefault="0083461F" w:rsidP="0083461F">
      <w:pPr>
        <w:pStyle w:val="Bezodstpw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3461F">
        <w:rPr>
          <w:rFonts w:ascii="Times New Roman" w:hAnsi="Times New Roman" w:cs="Times New Roman"/>
          <w:b/>
          <w:sz w:val="24"/>
          <w:szCs w:val="24"/>
        </w:rPr>
        <w:t xml:space="preserve">I. Dane osobowe kandydata i rodziców (opiekunów) </w:t>
      </w:r>
    </w:p>
    <w:p w:rsidR="0083461F" w:rsidRPr="0083461F" w:rsidRDefault="0083461F" w:rsidP="0083461F">
      <w:pPr>
        <w:pStyle w:val="Bezodstpw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52" w:type="dxa"/>
        <w:tblLook w:val="04A0"/>
      </w:tblPr>
      <w:tblGrid>
        <w:gridCol w:w="401"/>
        <w:gridCol w:w="4186"/>
        <w:gridCol w:w="1485"/>
        <w:gridCol w:w="903"/>
        <w:gridCol w:w="2477"/>
      </w:tblGrid>
      <w:tr w:rsidR="0083461F" w:rsidTr="00DC7F53">
        <w:trPr>
          <w:trHeight w:val="482"/>
        </w:trPr>
        <w:tc>
          <w:tcPr>
            <w:tcW w:w="401" w:type="dxa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 imiona i nazwisko dziecka</w:t>
            </w:r>
          </w:p>
        </w:tc>
        <w:tc>
          <w:tcPr>
            <w:tcW w:w="4865" w:type="dxa"/>
            <w:gridSpan w:val="3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1F" w:rsidTr="00DC7F53">
        <w:trPr>
          <w:trHeight w:val="418"/>
        </w:trPr>
        <w:tc>
          <w:tcPr>
            <w:tcW w:w="401" w:type="dxa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  <w:tc>
          <w:tcPr>
            <w:tcW w:w="4865" w:type="dxa"/>
            <w:gridSpan w:val="3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1F" w:rsidTr="00DC7F53">
        <w:trPr>
          <w:trHeight w:val="552"/>
        </w:trPr>
        <w:tc>
          <w:tcPr>
            <w:tcW w:w="401" w:type="dxa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PESEL dziecka </w:t>
            </w:r>
          </w:p>
        </w:tc>
        <w:tc>
          <w:tcPr>
            <w:tcW w:w="4865" w:type="dxa"/>
            <w:gridSpan w:val="3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1F" w:rsidTr="00DC7F53">
        <w:trPr>
          <w:trHeight w:val="585"/>
        </w:trPr>
        <w:tc>
          <w:tcPr>
            <w:tcW w:w="401" w:type="dxa"/>
            <w:vMerge w:val="restart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6" w:type="dxa"/>
            <w:vMerge w:val="restart"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 imiona i nazwiska rodziców (opiekunów) dziecka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1F" w:rsidTr="00DC7F53">
        <w:trPr>
          <w:trHeight w:val="526"/>
        </w:trPr>
        <w:tc>
          <w:tcPr>
            <w:tcW w:w="401" w:type="dxa"/>
            <w:vMerge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61F" w:rsidRDefault="0083461F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53" w:rsidTr="00DC7F53">
        <w:trPr>
          <w:trHeight w:val="514"/>
        </w:trPr>
        <w:tc>
          <w:tcPr>
            <w:tcW w:w="401" w:type="dxa"/>
            <w:vMerge w:val="restart"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6" w:type="dxa"/>
            <w:vMerge w:val="restart"/>
            <w:tcBorders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rodziców (opiekunów) dziecka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53" w:rsidTr="00DC7F53">
        <w:trPr>
          <w:trHeight w:val="465"/>
        </w:trPr>
        <w:tc>
          <w:tcPr>
            <w:tcW w:w="401" w:type="dxa"/>
            <w:vMerge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53" w:rsidTr="00DC7F53">
        <w:trPr>
          <w:trHeight w:val="495"/>
        </w:trPr>
        <w:tc>
          <w:tcPr>
            <w:tcW w:w="401" w:type="dxa"/>
            <w:vMerge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53" w:rsidTr="00DC7F53">
        <w:trPr>
          <w:trHeight w:val="615"/>
        </w:trPr>
        <w:tc>
          <w:tcPr>
            <w:tcW w:w="401" w:type="dxa"/>
            <w:vMerge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domu / numer mieszkania 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53" w:rsidTr="00DC7F53">
        <w:trPr>
          <w:trHeight w:val="505"/>
        </w:trPr>
        <w:tc>
          <w:tcPr>
            <w:tcW w:w="401" w:type="dxa"/>
            <w:vMerge w:val="restart"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6" w:type="dxa"/>
            <w:vMerge w:val="restart"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</w:tr>
      <w:tr w:rsidR="00DC7F53" w:rsidTr="00DC7F53">
        <w:trPr>
          <w:trHeight w:val="525"/>
        </w:trPr>
        <w:tc>
          <w:tcPr>
            <w:tcW w:w="401" w:type="dxa"/>
            <w:vMerge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DC7F53" w:rsidRDefault="00DC7F53" w:rsidP="00BC39C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7F53" w:rsidRDefault="00DC7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9C7" w:rsidRPr="00BC39C7" w:rsidRDefault="00BC39C7" w:rsidP="00BC39C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C39C7" w:rsidRDefault="00DC7F53" w:rsidP="00BC39C7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C7F53" w:rsidRDefault="00DC7F53" w:rsidP="008D6D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C7F53">
        <w:rPr>
          <w:rFonts w:ascii="Times New Roman" w:hAnsi="Times New Roman" w:cs="Times New Roman"/>
          <w:b/>
          <w:sz w:val="16"/>
          <w:szCs w:val="16"/>
        </w:rPr>
        <w:t>……………</w:t>
      </w:r>
      <w:r w:rsidRPr="00DC7F53">
        <w:rPr>
          <w:rFonts w:ascii="Times New Roman" w:hAnsi="Times New Roman" w:cs="Times New Roman"/>
          <w:b/>
          <w:sz w:val="24"/>
          <w:szCs w:val="24"/>
        </w:rPr>
        <w:t>…</w:t>
      </w:r>
      <w:r w:rsidR="008D6DDF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8D6DDF" w:rsidRDefault="008D6DDF" w:rsidP="008D6DDF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>Podpis rodzica (opiekuna), data</w:t>
      </w:r>
    </w:p>
    <w:p w:rsidR="008D6DDF" w:rsidRDefault="008D6DDF" w:rsidP="008D6DDF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8D6DDF" w:rsidRDefault="008D6DDF" w:rsidP="008D6DD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Podstawa prawna: </w:t>
      </w:r>
      <w:r w:rsidRPr="00AF42BA">
        <w:rPr>
          <w:rFonts w:ascii="Times New Roman" w:hAnsi="Times New Roman" w:cs="Times New Roman"/>
          <w:sz w:val="18"/>
          <w:szCs w:val="18"/>
        </w:rPr>
        <w:t xml:space="preserve">art. 152 ustawy z 14 grudnia 2016 </w:t>
      </w:r>
      <w:proofErr w:type="spellStart"/>
      <w:r w:rsidRPr="00AF42BA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AF42BA">
        <w:rPr>
          <w:rFonts w:ascii="Times New Roman" w:hAnsi="Times New Roman" w:cs="Times New Roman"/>
          <w:sz w:val="18"/>
          <w:szCs w:val="18"/>
        </w:rPr>
        <w:t xml:space="preserve"> – Prawo oświatowe (Dz. U. z 2017 r. poz. 59)</w:t>
      </w:r>
    </w:p>
    <w:p w:rsidR="008D6DDF" w:rsidRDefault="008D6DDF" w:rsidP="008D6DDF">
      <w:pPr>
        <w:pStyle w:val="Bezodstpw"/>
        <w:rPr>
          <w:rFonts w:ascii="Times New Roman" w:hAnsi="Times New Roman" w:cs="Times New Roman"/>
        </w:rPr>
      </w:pPr>
    </w:p>
    <w:p w:rsidR="008D6DDF" w:rsidRDefault="008D6DDF" w:rsidP="008D6DDF">
      <w:pPr>
        <w:pStyle w:val="Bezodstpw"/>
        <w:rPr>
          <w:rFonts w:ascii="Times New Roman" w:hAnsi="Times New Roman" w:cs="Times New Roman"/>
        </w:rPr>
      </w:pPr>
      <w:r w:rsidRPr="008D6DDF">
        <w:rPr>
          <w:rFonts w:ascii="Times New Roman" w:hAnsi="Times New Roman" w:cs="Times New Roman"/>
          <w:b/>
        </w:rPr>
        <w:t>UWAGI</w:t>
      </w:r>
    </w:p>
    <w:p w:rsidR="008D6DDF" w:rsidRPr="008D6DDF" w:rsidRDefault="008D6DDF" w:rsidP="008D6DDF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D6DDF">
        <w:rPr>
          <w:rFonts w:ascii="Times New Roman" w:hAnsi="Times New Roman" w:cs="Times New Roman"/>
          <w:sz w:val="18"/>
          <w:szCs w:val="18"/>
        </w:rPr>
        <w:t>Zgodnie z art. 152 ust. 2 ustawy z 14 grudnia 2016 r.-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w tym oddziale przedszkolnym w publicznej szkole podstawowej lub tej innej formie wychowania przedszkolnego, w terminie 7 dni poprzedzających termin rozpoczęcia postępowania rekrutacyjnego.</w:t>
      </w:r>
    </w:p>
    <w:sectPr w:rsidR="008D6DDF" w:rsidRPr="008D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39C7"/>
    <w:rsid w:val="0083461F"/>
    <w:rsid w:val="008D6DDF"/>
    <w:rsid w:val="009432AB"/>
    <w:rsid w:val="00AF42BA"/>
    <w:rsid w:val="00BC39C7"/>
    <w:rsid w:val="00DC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9C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3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2021-02-16T09:07:00Z</dcterms:created>
  <dcterms:modified xsi:type="dcterms:W3CDTF">2021-02-16T09:56:00Z</dcterms:modified>
</cp:coreProperties>
</file>