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0FC" w:rsidRPr="008A50FC" w:rsidRDefault="008A50FC" w:rsidP="008A50FC">
      <w:pPr>
        <w:jc w:val="center"/>
        <w:rPr>
          <w:b/>
          <w:sz w:val="28"/>
          <w:szCs w:val="28"/>
        </w:rPr>
      </w:pPr>
      <w:r w:rsidRPr="008A50FC">
        <w:rPr>
          <w:b/>
          <w:sz w:val="28"/>
          <w:szCs w:val="28"/>
        </w:rPr>
        <w:t xml:space="preserve">Gymnázium J. A. Komenského – </w:t>
      </w:r>
      <w:proofErr w:type="spellStart"/>
      <w:r w:rsidRPr="008A50FC">
        <w:rPr>
          <w:b/>
          <w:sz w:val="28"/>
          <w:szCs w:val="28"/>
        </w:rPr>
        <w:t>Comenius</w:t>
      </w:r>
      <w:proofErr w:type="spellEnd"/>
      <w:r w:rsidRPr="008A50FC">
        <w:rPr>
          <w:b/>
          <w:sz w:val="28"/>
          <w:szCs w:val="28"/>
        </w:rPr>
        <w:t xml:space="preserve"> </w:t>
      </w:r>
      <w:proofErr w:type="spellStart"/>
      <w:r w:rsidRPr="008A50FC">
        <w:rPr>
          <w:b/>
          <w:sz w:val="28"/>
          <w:szCs w:val="28"/>
        </w:rPr>
        <w:t>Gimnázium</w:t>
      </w:r>
      <w:proofErr w:type="spellEnd"/>
      <w:r w:rsidRPr="008A50FC">
        <w:rPr>
          <w:b/>
          <w:sz w:val="28"/>
          <w:szCs w:val="28"/>
        </w:rPr>
        <w:t>, Štúrova 16, Želiezovce</w:t>
      </w:r>
    </w:p>
    <w:p w:rsidR="008A50FC" w:rsidRDefault="008A50FC" w:rsidP="008A50FC">
      <w:r>
        <w:t xml:space="preserve"> </w:t>
      </w:r>
    </w:p>
    <w:p w:rsidR="008A50FC" w:rsidRDefault="008A50FC" w:rsidP="008A50FC"/>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Default="008A50FC" w:rsidP="008A50FC">
      <w:pPr>
        <w:jc w:val="center"/>
        <w:rPr>
          <w:b/>
          <w:sz w:val="32"/>
          <w:szCs w:val="32"/>
        </w:rPr>
      </w:pPr>
    </w:p>
    <w:p w:rsidR="008A50FC" w:rsidRPr="008A50FC" w:rsidRDefault="008A50FC" w:rsidP="008A50FC">
      <w:pPr>
        <w:jc w:val="center"/>
        <w:rPr>
          <w:b/>
          <w:sz w:val="32"/>
          <w:szCs w:val="32"/>
        </w:rPr>
      </w:pPr>
      <w:r w:rsidRPr="008A50FC">
        <w:rPr>
          <w:b/>
          <w:sz w:val="32"/>
          <w:szCs w:val="32"/>
        </w:rPr>
        <w:t>Smernica o poskytovaní informácií v zmysle zákona NR SR č. 211/2000 Z. z. o slobodnom prístupe k informáciám</w:t>
      </w:r>
    </w:p>
    <w:p w:rsidR="008A50FC" w:rsidRDefault="008A50FC" w:rsidP="008A50FC">
      <w:r>
        <w:t xml:space="preserve"> </w:t>
      </w:r>
    </w:p>
    <w:p w:rsidR="008A50FC" w:rsidRDefault="008A50FC" w:rsidP="008A50FC"/>
    <w:p w:rsidR="008A50FC" w:rsidRDefault="008A50FC" w:rsidP="008A50FC"/>
    <w:p w:rsidR="008A50FC" w:rsidRDefault="008A50FC" w:rsidP="008A50FC"/>
    <w:p w:rsidR="008A50FC" w:rsidRDefault="008A50FC" w:rsidP="008A50FC"/>
    <w:p w:rsidR="008A50FC" w:rsidRDefault="008A50FC" w:rsidP="008A50FC"/>
    <w:p w:rsidR="008A50FC" w:rsidRDefault="008A50FC" w:rsidP="008A50FC"/>
    <w:p w:rsidR="008A50FC" w:rsidRDefault="008A50FC" w:rsidP="008A50FC"/>
    <w:p w:rsidR="008A50FC" w:rsidRDefault="008A50FC" w:rsidP="008A50FC"/>
    <w:p w:rsidR="008A50FC" w:rsidRDefault="008A50FC" w:rsidP="008A50FC"/>
    <w:p w:rsidR="008A50FC" w:rsidRPr="008A50FC" w:rsidRDefault="008A50FC" w:rsidP="008A50FC">
      <w:pPr>
        <w:jc w:val="center"/>
        <w:rPr>
          <w:b/>
        </w:rPr>
      </w:pPr>
      <w:r w:rsidRPr="008A50FC">
        <w:rPr>
          <w:b/>
        </w:rPr>
        <w:lastRenderedPageBreak/>
        <w:t>Čl. 1</w:t>
      </w:r>
    </w:p>
    <w:p w:rsidR="008A50FC" w:rsidRPr="000E29DE" w:rsidRDefault="008A50FC" w:rsidP="000E29DE">
      <w:pPr>
        <w:jc w:val="center"/>
        <w:rPr>
          <w:b/>
        </w:rPr>
      </w:pPr>
      <w:r w:rsidRPr="000E29DE">
        <w:rPr>
          <w:b/>
        </w:rPr>
        <w:t>Rozsah pôsobnosti</w:t>
      </w:r>
    </w:p>
    <w:p w:rsidR="008A50FC" w:rsidRDefault="008A50FC" w:rsidP="000E29DE">
      <w:pPr>
        <w:spacing w:after="0"/>
        <w:jc w:val="both"/>
      </w:pPr>
      <w:r>
        <w:t xml:space="preserve"> 1.  Smernica  o poskytovaní informácií (ďalej len</w:t>
      </w:r>
      <w:r w:rsidR="000E29DE">
        <w:t xml:space="preserve"> </w:t>
      </w:r>
      <w:r>
        <w:t xml:space="preserve">„smernica“) upravuje  pravidlá  pre  poskytnutie  informácií  podľa  zákona  č.  211/2000  </w:t>
      </w:r>
      <w:proofErr w:type="spellStart"/>
      <w:r>
        <w:t>Z.z</w:t>
      </w:r>
      <w:proofErr w:type="spellEnd"/>
      <w:r>
        <w:t xml:space="preserve">.  o  slobodnom prístupe  k  informáciám  v  znení  neskorších  predpisov  (ďalej  </w:t>
      </w:r>
      <w:proofErr w:type="spellStart"/>
      <w:r>
        <w:t>len„zákon</w:t>
      </w:r>
      <w:proofErr w:type="spellEnd"/>
      <w:r>
        <w:t>“)  v podmienkach Gymnázia J</w:t>
      </w:r>
      <w:r w:rsidR="000E29DE">
        <w:t>. A. Komenského</w:t>
      </w:r>
      <w:r>
        <w:t xml:space="preserve"> –  </w:t>
      </w:r>
      <w:proofErr w:type="spellStart"/>
      <w:r w:rsidR="000E29DE">
        <w:t>Comenius</w:t>
      </w:r>
      <w:proofErr w:type="spellEnd"/>
      <w:r w:rsidR="000E29DE">
        <w:t xml:space="preserve"> </w:t>
      </w:r>
      <w:proofErr w:type="spellStart"/>
      <w:r>
        <w:t>Gimnázium</w:t>
      </w:r>
      <w:proofErr w:type="spellEnd"/>
      <w:r>
        <w:t xml:space="preserve">, </w:t>
      </w:r>
      <w:r w:rsidR="000E29DE">
        <w:t>Štúrova 16, Želiezovce</w:t>
      </w:r>
      <w:r w:rsidR="00520B5E">
        <w:t xml:space="preserve"> (ďalej len „gymnázium“)</w:t>
      </w:r>
      <w:r>
        <w:t xml:space="preserve">. </w:t>
      </w:r>
    </w:p>
    <w:p w:rsidR="008A50FC" w:rsidRDefault="008A50FC" w:rsidP="000E29DE">
      <w:pPr>
        <w:spacing w:after="0"/>
        <w:jc w:val="both"/>
      </w:pPr>
      <w:r>
        <w:t>2. Smernica je záväzná pre všetkých zamestnancov školy. Všetci zamestnanci sú povinní poznať zákon i smernicu. Za oboznámenie sa zamestnancov so zákonom a smernicou zodpovedá riaditeľ</w:t>
      </w:r>
      <w:r w:rsidR="00520B5E">
        <w:t xml:space="preserve">ka </w:t>
      </w:r>
      <w:r>
        <w:t xml:space="preserve">školy a príslušný vedúci zamestnanec.  </w:t>
      </w:r>
    </w:p>
    <w:p w:rsidR="00520B5E" w:rsidRDefault="00520B5E" w:rsidP="000E29DE">
      <w:pPr>
        <w:spacing w:after="0"/>
        <w:jc w:val="both"/>
      </w:pPr>
    </w:p>
    <w:p w:rsidR="008A50FC" w:rsidRPr="00520B5E" w:rsidRDefault="008A50FC" w:rsidP="00520B5E">
      <w:pPr>
        <w:spacing w:after="0"/>
        <w:jc w:val="center"/>
        <w:rPr>
          <w:b/>
        </w:rPr>
      </w:pPr>
      <w:r w:rsidRPr="00520B5E">
        <w:rPr>
          <w:b/>
        </w:rPr>
        <w:t>Čl. 2</w:t>
      </w:r>
    </w:p>
    <w:p w:rsidR="008A50FC" w:rsidRPr="00520B5E" w:rsidRDefault="008A50FC" w:rsidP="00520B5E">
      <w:pPr>
        <w:spacing w:after="0"/>
        <w:jc w:val="center"/>
        <w:rPr>
          <w:b/>
        </w:rPr>
      </w:pPr>
      <w:r w:rsidRPr="00520B5E">
        <w:rPr>
          <w:b/>
        </w:rPr>
        <w:t>Vymedzenie pojmov</w:t>
      </w:r>
    </w:p>
    <w:p w:rsidR="008A50FC" w:rsidRDefault="008A50FC" w:rsidP="000E29DE">
      <w:pPr>
        <w:spacing w:after="0"/>
        <w:jc w:val="both"/>
      </w:pPr>
      <w:r>
        <w:t xml:space="preserve">1.  Informáciou  je  každá  informácia,  o  ktorú  žiadateľ  žiada  v  zmysle  zákona.  Informácie  sa sprístupňujú  bez  preukázania  právneho  alebo  iného  dôvodu  alebo  záujmu,  pre ktorý  sa informácia  požaduje.  Za  informáciu  sa  nepovažujú  prostriedky  slúžiace  ako  podklad  pre  jej zistenie. </w:t>
      </w:r>
    </w:p>
    <w:p w:rsidR="008A50FC" w:rsidRDefault="008A50FC" w:rsidP="000E29DE">
      <w:pPr>
        <w:spacing w:after="0"/>
        <w:jc w:val="both"/>
      </w:pPr>
      <w:r>
        <w:t xml:space="preserve">2. Žiadateľom je fyzická osoba alebo právnická osoba, ktorá požiada o sprístupnenie informácie. </w:t>
      </w:r>
    </w:p>
    <w:p w:rsidR="00520B5E" w:rsidRDefault="008A50FC" w:rsidP="000E29DE">
      <w:pPr>
        <w:spacing w:after="0"/>
        <w:jc w:val="both"/>
      </w:pPr>
      <w:r>
        <w:t>3. Hromadným prístupom k informáciám je prístup neobmedzeného okruhu žiadateľov pomocou</w:t>
      </w:r>
      <w:r w:rsidR="00520B5E">
        <w:t xml:space="preserve"> </w:t>
      </w:r>
      <w:r>
        <w:t xml:space="preserve">telekomunikačného zariadenia, najmä prostredníctvom siete internetu. </w:t>
      </w:r>
    </w:p>
    <w:p w:rsidR="008A50FC" w:rsidRDefault="008A50FC" w:rsidP="000E29DE">
      <w:pPr>
        <w:spacing w:after="0"/>
        <w:jc w:val="both"/>
      </w:pPr>
      <w:r>
        <w:t xml:space="preserve">4. Zverejnenou informáciou je informácia, ktorú môže každý opakovane vyhľadávať a získavať, najmä informácia publikovaná v tlači alebo vydaná na inom hmotnom  nosiči dát umožňujúcom zápis a uchovanie informácie, alebo vystavená na úradnej tabuli s možnosťou voľného prístupu, alebo sprístupnená pomocou zariadenia  umožňujúceho hromadný prístup alebo umiestnená vo verejnej knižnici. </w:t>
      </w:r>
    </w:p>
    <w:p w:rsidR="008A50FC" w:rsidRDefault="008A50FC" w:rsidP="000E29DE">
      <w:pPr>
        <w:spacing w:after="0"/>
        <w:jc w:val="both"/>
      </w:pPr>
      <w:r>
        <w:t xml:space="preserve">5. Sprievodnou informáciou je informácia, ktorá úzko súvisí s požadovanou informáciou, najmä informácia o jej existencii, pôvode, počte, dôvode odmietnutia sprístupniť  informáciu o dobe, počas ktorej odmietnutie sprístupnenia informácie trvá, a kedy bude opätovne sprístupnená. </w:t>
      </w:r>
    </w:p>
    <w:p w:rsidR="008A50FC" w:rsidRDefault="008A50FC" w:rsidP="000E29DE">
      <w:pPr>
        <w:spacing w:after="0"/>
        <w:jc w:val="both"/>
      </w:pPr>
      <w:r>
        <w:t xml:space="preserve">6. Povinnou osobou podľa tejto smernice a v súlade so zákonom je </w:t>
      </w:r>
      <w:r w:rsidR="00520B5E">
        <w:t>g</w:t>
      </w:r>
      <w:r>
        <w:t>ymnázium a v rámci školy je to konkrétny útvar, ku ktorému žiadosť o poskytnutie  informácie  smeruje  (riaditeľ</w:t>
      </w:r>
      <w:r w:rsidR="00520B5E">
        <w:t>ka</w:t>
      </w:r>
      <w:r>
        <w:t xml:space="preserve">  školy,  ekonomický  útvar, pedagogický útvar) </w:t>
      </w:r>
    </w:p>
    <w:p w:rsidR="00520B5E" w:rsidRDefault="008A50FC" w:rsidP="000E29DE">
      <w:pPr>
        <w:spacing w:after="0"/>
        <w:jc w:val="both"/>
      </w:pPr>
      <w:r>
        <w:t xml:space="preserve"> </w:t>
      </w:r>
    </w:p>
    <w:p w:rsidR="008A50FC" w:rsidRPr="00520B5E" w:rsidRDefault="008A50FC" w:rsidP="00520B5E">
      <w:pPr>
        <w:spacing w:after="0"/>
        <w:jc w:val="center"/>
        <w:rPr>
          <w:b/>
        </w:rPr>
      </w:pPr>
      <w:r w:rsidRPr="00520B5E">
        <w:rPr>
          <w:b/>
        </w:rPr>
        <w:t>Čl. 3</w:t>
      </w:r>
    </w:p>
    <w:p w:rsidR="008A50FC" w:rsidRPr="00520B5E" w:rsidRDefault="008A50FC" w:rsidP="00520B5E">
      <w:pPr>
        <w:spacing w:after="0"/>
        <w:jc w:val="center"/>
        <w:rPr>
          <w:b/>
        </w:rPr>
      </w:pPr>
      <w:r w:rsidRPr="00520B5E">
        <w:rPr>
          <w:b/>
        </w:rPr>
        <w:t>Poskytovanie informácií</w:t>
      </w:r>
    </w:p>
    <w:p w:rsidR="008A50FC" w:rsidRDefault="008A50FC" w:rsidP="000E29DE">
      <w:pPr>
        <w:spacing w:after="0"/>
        <w:jc w:val="both"/>
      </w:pPr>
      <w:r>
        <w:t xml:space="preserve">Poskytovanie informácií rozdeľujeme na: </w:t>
      </w:r>
    </w:p>
    <w:p w:rsidR="008A50FC" w:rsidRDefault="008A50FC" w:rsidP="000E29DE">
      <w:pPr>
        <w:spacing w:after="0"/>
        <w:jc w:val="both"/>
      </w:pPr>
      <w:r>
        <w:t xml:space="preserve">a) povinné zverejňovanie informácií, </w:t>
      </w:r>
    </w:p>
    <w:p w:rsidR="008A50FC" w:rsidRDefault="008A50FC" w:rsidP="000E29DE">
      <w:pPr>
        <w:spacing w:after="0"/>
        <w:jc w:val="both"/>
      </w:pPr>
      <w:r>
        <w:t xml:space="preserve">b) sprístupnenie informácií na žiadosť.   </w:t>
      </w:r>
    </w:p>
    <w:p w:rsidR="00520B5E" w:rsidRDefault="00520B5E" w:rsidP="000E29DE">
      <w:pPr>
        <w:spacing w:after="0"/>
        <w:jc w:val="both"/>
      </w:pPr>
    </w:p>
    <w:p w:rsidR="008A50FC" w:rsidRPr="00520B5E" w:rsidRDefault="008A50FC" w:rsidP="00520B5E">
      <w:pPr>
        <w:spacing w:after="0"/>
        <w:jc w:val="center"/>
        <w:rPr>
          <w:b/>
        </w:rPr>
      </w:pPr>
      <w:r w:rsidRPr="00520B5E">
        <w:rPr>
          <w:b/>
        </w:rPr>
        <w:t>Čl. 4</w:t>
      </w:r>
    </w:p>
    <w:p w:rsidR="00520B5E" w:rsidRDefault="008A50FC" w:rsidP="00520B5E">
      <w:pPr>
        <w:spacing w:after="0"/>
        <w:jc w:val="center"/>
      </w:pPr>
      <w:r w:rsidRPr="00520B5E">
        <w:rPr>
          <w:b/>
        </w:rPr>
        <w:t>Povinné zverejňovanie informácií</w:t>
      </w:r>
      <w:r>
        <w:t xml:space="preserve">  </w:t>
      </w:r>
    </w:p>
    <w:p w:rsidR="008A50FC" w:rsidRDefault="008A50FC" w:rsidP="00520B5E">
      <w:pPr>
        <w:spacing w:after="0"/>
        <w:jc w:val="both"/>
      </w:pPr>
      <w:r>
        <w:t>1. Povinne sa zverejňujú tieto informácie:</w:t>
      </w:r>
    </w:p>
    <w:p w:rsidR="00520B5E" w:rsidRDefault="008A50FC" w:rsidP="000E29DE">
      <w:pPr>
        <w:spacing w:after="0"/>
        <w:jc w:val="both"/>
      </w:pPr>
      <w:r>
        <w:t xml:space="preserve">a) spôsob zriadenia školy, jej právomoci a kompetencie (zriaďovacia listina so štatútom), </w:t>
      </w:r>
    </w:p>
    <w:p w:rsidR="00520B5E" w:rsidRDefault="008A50FC" w:rsidP="000E29DE">
      <w:pPr>
        <w:spacing w:after="0"/>
        <w:jc w:val="both"/>
      </w:pPr>
      <w:r>
        <w:t xml:space="preserve">b) miesto, čas a spôsob, akým možno získavať informácie, informácie  o tom, kde možno podať žiadosť, návrh, podnet, sťažnosť a iné podanie, </w:t>
      </w:r>
    </w:p>
    <w:p w:rsidR="00520B5E" w:rsidRDefault="008A50FC" w:rsidP="000E29DE">
      <w:pPr>
        <w:spacing w:after="0"/>
        <w:jc w:val="both"/>
      </w:pPr>
      <w:r>
        <w:t xml:space="preserve">c) miesto, lehota a spôsob podania opravného prostriedku a možnosti súdneho preskúmania </w:t>
      </w:r>
      <w:r w:rsidR="00520B5E">
        <w:t>r</w:t>
      </w:r>
      <w:r>
        <w:t xml:space="preserve">ozhodnutia školy vrátane výslovného uvedenia požiadaviek, ktoré musia byť splnené,  </w:t>
      </w:r>
    </w:p>
    <w:p w:rsidR="008A50FC" w:rsidRDefault="008A50FC" w:rsidP="000E29DE">
      <w:pPr>
        <w:spacing w:after="0"/>
        <w:jc w:val="both"/>
      </w:pPr>
      <w:r>
        <w:lastRenderedPageBreak/>
        <w:t xml:space="preserve">d) postup, ktorý musí škola  dodržiavať pri vybavovaní všetkých žiadostí, návrhov a iných </w:t>
      </w:r>
    </w:p>
    <w:p w:rsidR="00520B5E" w:rsidRDefault="008A50FC" w:rsidP="000E29DE">
      <w:pPr>
        <w:spacing w:after="0"/>
        <w:jc w:val="both"/>
      </w:pPr>
      <w:r>
        <w:t xml:space="preserve">podaní, vrátane príslušných lehôt, ktoré je nutné dodržať, </w:t>
      </w:r>
    </w:p>
    <w:p w:rsidR="00520B5E" w:rsidRDefault="008A50FC" w:rsidP="000E29DE">
      <w:pPr>
        <w:spacing w:after="0"/>
        <w:jc w:val="both"/>
      </w:pPr>
      <w:r>
        <w:t xml:space="preserve">e) prehľad predpisov, pokynov, inštrukcií, výkladových stanovísk, podľa ktorých škola koná a rozhoduje alebo ktoré upravujú práva a povinnosti fyzických osôb a právnických osôb vo vzťahu ku škole, </w:t>
      </w:r>
    </w:p>
    <w:p w:rsidR="00520B5E" w:rsidRDefault="008A50FC" w:rsidP="000E29DE">
      <w:pPr>
        <w:spacing w:after="0"/>
        <w:jc w:val="both"/>
      </w:pPr>
      <w:r>
        <w:t xml:space="preserve">f) sadzobník správnych poplatkov,  ktoré vyberá škola za správne úkony, a sadzobník úhrad za sprístupňovanie informácií.  </w:t>
      </w:r>
    </w:p>
    <w:p w:rsidR="008A50FC" w:rsidRDefault="008A50FC" w:rsidP="000E29DE">
      <w:pPr>
        <w:spacing w:after="0"/>
        <w:jc w:val="both"/>
      </w:pPr>
      <w:r>
        <w:t xml:space="preserve">2. Vedúci príslušného útvaru je zodpovedný za správnosť a aktuálnosť zverejnenej informácie. </w:t>
      </w:r>
    </w:p>
    <w:p w:rsidR="00520B5E" w:rsidRDefault="00520B5E" w:rsidP="000E29DE">
      <w:pPr>
        <w:spacing w:after="0"/>
        <w:jc w:val="both"/>
      </w:pPr>
    </w:p>
    <w:p w:rsidR="008A50FC" w:rsidRPr="00520B5E" w:rsidRDefault="008A50FC" w:rsidP="00520B5E">
      <w:pPr>
        <w:spacing w:after="0"/>
        <w:jc w:val="center"/>
        <w:rPr>
          <w:b/>
        </w:rPr>
      </w:pPr>
      <w:r w:rsidRPr="00520B5E">
        <w:rPr>
          <w:b/>
        </w:rPr>
        <w:t>Čl. 5</w:t>
      </w:r>
    </w:p>
    <w:p w:rsidR="008A50FC" w:rsidRPr="00520B5E" w:rsidRDefault="008A50FC" w:rsidP="00520B5E">
      <w:pPr>
        <w:spacing w:after="0"/>
        <w:jc w:val="center"/>
        <w:rPr>
          <w:b/>
        </w:rPr>
      </w:pPr>
      <w:r w:rsidRPr="00520B5E">
        <w:rPr>
          <w:b/>
        </w:rPr>
        <w:t>Odkaz na zverejnenú informáciu</w:t>
      </w:r>
    </w:p>
    <w:p w:rsidR="00520B5E" w:rsidRDefault="008A50FC" w:rsidP="000E29DE">
      <w:pPr>
        <w:spacing w:after="0"/>
        <w:jc w:val="both"/>
      </w:pPr>
      <w:r>
        <w:t xml:space="preserve">1. Ak predmetom žiadosti je získanie informácií, ktoré už boli zverejnené, škola najneskôr do 5 dní  od  podania  žiadosti  oznámi  žiadateľovi  údaje,  ktoré  umožnia  vyhľadanie  a získanie požadovaných informácií.  </w:t>
      </w:r>
    </w:p>
    <w:p w:rsidR="008A50FC" w:rsidRDefault="008A50FC" w:rsidP="000E29DE">
      <w:pPr>
        <w:spacing w:after="0"/>
        <w:jc w:val="both"/>
      </w:pPr>
      <w:r>
        <w:t xml:space="preserve">2. Ak žiadateľ trvá na sprístupnení zverejnených informácií, škola mu ich sprístupní v zákonnej lehote,  ktorá  však  začína  plynúť  dňom,  keď  žiadateľ  oznámil,  že  trvá  na  sprístupnení informácie. </w:t>
      </w:r>
    </w:p>
    <w:p w:rsidR="00520B5E" w:rsidRDefault="00520B5E" w:rsidP="000E29DE">
      <w:pPr>
        <w:spacing w:after="0"/>
        <w:jc w:val="both"/>
      </w:pPr>
    </w:p>
    <w:p w:rsidR="008A50FC" w:rsidRPr="00520B5E" w:rsidRDefault="008A50FC" w:rsidP="00520B5E">
      <w:pPr>
        <w:spacing w:after="0"/>
        <w:jc w:val="center"/>
        <w:rPr>
          <w:b/>
        </w:rPr>
      </w:pPr>
      <w:r w:rsidRPr="00520B5E">
        <w:rPr>
          <w:b/>
        </w:rPr>
        <w:t>Čl. 6</w:t>
      </w:r>
    </w:p>
    <w:p w:rsidR="008A50FC" w:rsidRPr="00520B5E" w:rsidRDefault="008A50FC" w:rsidP="00520B5E">
      <w:pPr>
        <w:spacing w:after="0"/>
        <w:jc w:val="center"/>
        <w:rPr>
          <w:b/>
        </w:rPr>
      </w:pPr>
      <w:r w:rsidRPr="00520B5E">
        <w:rPr>
          <w:b/>
        </w:rPr>
        <w:t>Obmedzenia prístupu k informáciám</w:t>
      </w:r>
    </w:p>
    <w:p w:rsidR="00520B5E" w:rsidRDefault="008A50FC" w:rsidP="000E29DE">
      <w:pPr>
        <w:spacing w:after="0"/>
        <w:jc w:val="both"/>
      </w:pPr>
      <w:r>
        <w:t xml:space="preserve">1. Dôvodom na obmedzenie prístupu k informáciám sú: </w:t>
      </w:r>
    </w:p>
    <w:p w:rsidR="00520B5E" w:rsidRDefault="008A50FC" w:rsidP="000E29DE">
      <w:pPr>
        <w:spacing w:after="0"/>
        <w:jc w:val="both"/>
      </w:pPr>
      <w:r>
        <w:t>a) ochrana utajovaných skutočností,</w:t>
      </w:r>
    </w:p>
    <w:p w:rsidR="00520B5E" w:rsidRDefault="008A50FC" w:rsidP="000E29DE">
      <w:pPr>
        <w:spacing w:after="0"/>
        <w:jc w:val="both"/>
      </w:pPr>
      <w:r>
        <w:t xml:space="preserve">b) ochrana osobnosti a osobných údajov, </w:t>
      </w:r>
    </w:p>
    <w:p w:rsidR="00520B5E" w:rsidRDefault="008A50FC" w:rsidP="000E29DE">
      <w:pPr>
        <w:spacing w:after="0"/>
        <w:jc w:val="both"/>
      </w:pPr>
      <w:r>
        <w:t xml:space="preserve">c) ochrana obchodného tajomstva, </w:t>
      </w:r>
    </w:p>
    <w:p w:rsidR="008A50FC" w:rsidRDefault="008A50FC" w:rsidP="000E29DE">
      <w:pPr>
        <w:spacing w:after="0"/>
        <w:jc w:val="both"/>
      </w:pPr>
      <w:r>
        <w:t xml:space="preserve">d) ochrana ďalších údajov. </w:t>
      </w:r>
    </w:p>
    <w:p w:rsidR="008A50FC" w:rsidRDefault="008A50FC" w:rsidP="000E29DE">
      <w:pPr>
        <w:spacing w:after="0"/>
        <w:jc w:val="both"/>
      </w:pPr>
      <w:r>
        <w:t xml:space="preserve">2. Všetky obmedzenia,  práva na informácie sa vykonávajú tak, že škola  sprístupní požadované informácie po vylúčení tých informácií, ktoré nie je možné podľa zákona sprístupniť. Toto právo na obmedzenie trvá len dovtedy, kým trvá dôvod zneprístupnenia. </w:t>
      </w:r>
    </w:p>
    <w:p w:rsidR="00520B5E" w:rsidRDefault="00520B5E" w:rsidP="000E29DE">
      <w:pPr>
        <w:spacing w:after="0"/>
        <w:jc w:val="both"/>
      </w:pPr>
    </w:p>
    <w:p w:rsidR="008A50FC" w:rsidRPr="00520B5E" w:rsidRDefault="008A50FC" w:rsidP="00520B5E">
      <w:pPr>
        <w:spacing w:after="0"/>
        <w:jc w:val="center"/>
        <w:rPr>
          <w:b/>
        </w:rPr>
      </w:pPr>
      <w:r w:rsidRPr="00520B5E">
        <w:rPr>
          <w:b/>
        </w:rPr>
        <w:t>Čl. 7</w:t>
      </w:r>
    </w:p>
    <w:p w:rsidR="008A50FC" w:rsidRPr="00520B5E" w:rsidRDefault="008A50FC" w:rsidP="00520B5E">
      <w:pPr>
        <w:spacing w:after="0"/>
        <w:jc w:val="center"/>
        <w:rPr>
          <w:b/>
        </w:rPr>
      </w:pPr>
      <w:r w:rsidRPr="00520B5E">
        <w:rPr>
          <w:b/>
        </w:rPr>
        <w:t>Ďalšie obmedzenia prístupu k informáciám</w:t>
      </w:r>
    </w:p>
    <w:p w:rsidR="00520B5E" w:rsidRDefault="008A50FC" w:rsidP="000E29DE">
      <w:pPr>
        <w:spacing w:after="0"/>
        <w:jc w:val="both"/>
      </w:pPr>
      <w:r>
        <w:t xml:space="preserve">1. Škola obmedzí sprístupnenie informácie alebo informáciu nesprístupní, ak </w:t>
      </w:r>
    </w:p>
    <w:p w:rsidR="00520B5E" w:rsidRDefault="008A50FC" w:rsidP="000E29DE">
      <w:pPr>
        <w:spacing w:after="0"/>
        <w:jc w:val="both"/>
      </w:pPr>
      <w:r>
        <w:t xml:space="preserve">a) jej bola odovzdaná osobou, ktorej takú povinnosť zákon neukladá a ktorá na </w:t>
      </w:r>
      <w:r w:rsidR="00520B5E">
        <w:t>ZŠ</w:t>
      </w:r>
      <w:r>
        <w:t xml:space="preserve"> písomne oznámila, že so sprístupnením informácie nesúhlasí, alebo do siedmich dní na výzvu neodpovedala, hoci bola na túto lehotu upozornená, </w:t>
      </w:r>
    </w:p>
    <w:p w:rsidR="00520B5E" w:rsidRDefault="008A50FC" w:rsidP="000E29DE">
      <w:pPr>
        <w:spacing w:after="0"/>
        <w:jc w:val="both"/>
      </w:pPr>
      <w:r>
        <w:t xml:space="preserve">b) ju zverejňuje podľa osobitného zákona vo vopred stanovenej dobe a táto uplynula,  </w:t>
      </w:r>
    </w:p>
    <w:p w:rsidR="008A50FC" w:rsidRDefault="008A50FC" w:rsidP="000E29DE">
      <w:pPr>
        <w:spacing w:after="0"/>
        <w:jc w:val="both"/>
      </w:pPr>
      <w:r>
        <w:t xml:space="preserve">c) tým možno porušiť ochranu duševného vlastníctva s výnimkou, ak oprávnená osoba na </w:t>
      </w:r>
    </w:p>
    <w:p w:rsidR="00520B5E" w:rsidRDefault="008A50FC" w:rsidP="000E29DE">
      <w:pPr>
        <w:spacing w:after="0"/>
        <w:jc w:val="both"/>
      </w:pPr>
      <w:r>
        <w:t xml:space="preserve">zverejnenie udelila súhlas, </w:t>
      </w:r>
    </w:p>
    <w:p w:rsidR="00520B5E" w:rsidRDefault="008A50FC" w:rsidP="000E29DE">
      <w:pPr>
        <w:spacing w:after="0"/>
        <w:jc w:val="both"/>
      </w:pPr>
      <w:r>
        <w:t xml:space="preserve">d) sa týka výkonu kontroly, dohľadu alebo dozoru orgánom verejnej moci podľa osobitného predpisu okrem informácie o výsledku, ak to osobitný predpis nezakazuje. </w:t>
      </w:r>
    </w:p>
    <w:p w:rsidR="008A50FC" w:rsidRDefault="008A50FC" w:rsidP="000E29DE">
      <w:pPr>
        <w:spacing w:after="0"/>
        <w:jc w:val="both"/>
      </w:pPr>
      <w:r>
        <w:t xml:space="preserve">2. Pri sprístupňovaní informácií, ktoré škola získala od tretej osoby na plnenie úlohy na základe osobitného zákona, ktorý je prekážkou v prístupe k informáciám, môže ZŠ sprístupniť len tie informácie, ktoré priamo súvisia s jej úlohami.  </w:t>
      </w:r>
    </w:p>
    <w:p w:rsidR="00520B5E" w:rsidRDefault="00520B5E" w:rsidP="000E29DE">
      <w:pPr>
        <w:spacing w:after="0"/>
        <w:jc w:val="both"/>
      </w:pPr>
    </w:p>
    <w:p w:rsidR="00520B5E" w:rsidRDefault="00520B5E" w:rsidP="000E29DE">
      <w:pPr>
        <w:spacing w:after="0"/>
        <w:jc w:val="both"/>
      </w:pPr>
    </w:p>
    <w:p w:rsidR="00520B5E" w:rsidRDefault="00520B5E" w:rsidP="000E29DE">
      <w:pPr>
        <w:spacing w:after="0"/>
        <w:jc w:val="both"/>
      </w:pPr>
    </w:p>
    <w:p w:rsidR="008A50FC" w:rsidRPr="00520B5E" w:rsidRDefault="008A50FC" w:rsidP="00520B5E">
      <w:pPr>
        <w:spacing w:after="0"/>
        <w:jc w:val="center"/>
        <w:rPr>
          <w:b/>
        </w:rPr>
      </w:pPr>
      <w:r w:rsidRPr="00520B5E">
        <w:rPr>
          <w:b/>
        </w:rPr>
        <w:lastRenderedPageBreak/>
        <w:t>Čl. 8</w:t>
      </w:r>
    </w:p>
    <w:p w:rsidR="008A50FC" w:rsidRPr="00520B5E" w:rsidRDefault="008A50FC" w:rsidP="00520B5E">
      <w:pPr>
        <w:spacing w:after="0"/>
        <w:jc w:val="center"/>
        <w:rPr>
          <w:b/>
        </w:rPr>
      </w:pPr>
      <w:r w:rsidRPr="00520B5E">
        <w:rPr>
          <w:b/>
        </w:rPr>
        <w:t>Podmienky obmedzenia</w:t>
      </w:r>
    </w:p>
    <w:p w:rsidR="008A50FC" w:rsidRDefault="008A50FC" w:rsidP="000E29DE">
      <w:pPr>
        <w:spacing w:after="0"/>
        <w:jc w:val="both"/>
      </w:pPr>
      <w:r>
        <w:t xml:space="preserve">Všetky  obmedzenia práva  na  informácie  vykonáva  škola tak,  že  sprístupní  požadované informácie  vrátane  sprievodných  informácií  po  vylúčení tých  informácií,  pri  ktorých  to ustanovuje zákon. Oprávnenie odmietnuť sprístupnenie informácie trvá dovtedy, kým trvá dôvod nesprístupnenia. </w:t>
      </w:r>
    </w:p>
    <w:p w:rsidR="00520B5E" w:rsidRDefault="00520B5E" w:rsidP="000E29DE">
      <w:pPr>
        <w:spacing w:after="0"/>
        <w:jc w:val="both"/>
      </w:pPr>
    </w:p>
    <w:p w:rsidR="008A50FC" w:rsidRPr="00520B5E" w:rsidRDefault="008A50FC" w:rsidP="00520B5E">
      <w:pPr>
        <w:spacing w:after="0"/>
        <w:jc w:val="center"/>
        <w:rPr>
          <w:b/>
        </w:rPr>
      </w:pPr>
      <w:r w:rsidRPr="00520B5E">
        <w:rPr>
          <w:b/>
        </w:rPr>
        <w:t>Čl. 9</w:t>
      </w:r>
    </w:p>
    <w:p w:rsidR="00520B5E" w:rsidRDefault="008A50FC" w:rsidP="00520B5E">
      <w:pPr>
        <w:spacing w:after="0"/>
        <w:jc w:val="center"/>
      </w:pPr>
      <w:r w:rsidRPr="00520B5E">
        <w:rPr>
          <w:b/>
        </w:rPr>
        <w:t>Žiadosť o sprístupnenie informácií</w:t>
      </w:r>
      <w:r>
        <w:t xml:space="preserve">  </w:t>
      </w:r>
    </w:p>
    <w:p w:rsidR="00D149AB" w:rsidRDefault="008A50FC" w:rsidP="000E29DE">
      <w:pPr>
        <w:spacing w:after="0"/>
        <w:jc w:val="both"/>
      </w:pPr>
      <w:r>
        <w:t>1. Poskytovanie informácií na žiadosť je poskytnutie každej inej informácie, ktorú má škola k</w:t>
      </w:r>
      <w:r w:rsidR="00520B5E">
        <w:t xml:space="preserve"> </w:t>
      </w:r>
      <w:r>
        <w:t xml:space="preserve">dispozícií, pričom nepatrí medzi informácie, ktoré sa zverejňujú povinne a jej poskytnutie nie je obmedzené zákonom v súlade s § 8 až 12 zákona.  </w:t>
      </w:r>
    </w:p>
    <w:p w:rsidR="00D149AB" w:rsidRDefault="008A50FC" w:rsidP="000E29DE">
      <w:pPr>
        <w:spacing w:after="0"/>
        <w:jc w:val="both"/>
      </w:pPr>
      <w:r>
        <w:t xml:space="preserve">2. Okruh informácií je obmedzený na tie, ktoré má škola k dispozícií.  </w:t>
      </w:r>
    </w:p>
    <w:p w:rsidR="00D149AB" w:rsidRDefault="008A50FC" w:rsidP="000E29DE">
      <w:pPr>
        <w:spacing w:after="0"/>
        <w:jc w:val="both"/>
      </w:pPr>
      <w:r>
        <w:t xml:space="preserve">3. Žiadosť možno  podať písomne, ústne, faxom, elektronickou poštou alebo iným technicky vykonateľným spôsobom. Na prijatie ústnej žiadosti predkladanej osobne alebo telefonicky sa  použije formulár žiadosti, ktorý tvorí prílohu č. 1 tejto smernice. Žiadosti o poskytnutie informácií sa prijímajú na riaditeľstve školy.  4. Ak bola žiadosť o poskytnutie informácie podaná mimo riaditeľstva školy (ekonómka školy), zamestnanci, ktorí nie sú kompetentní vo veci poskytovania informácií konať,  sú povinní postupovať nasledovne: </w:t>
      </w:r>
    </w:p>
    <w:p w:rsidR="00D149AB" w:rsidRDefault="008A50FC" w:rsidP="000E29DE">
      <w:pPr>
        <w:spacing w:after="0"/>
        <w:jc w:val="both"/>
      </w:pPr>
      <w:r>
        <w:t xml:space="preserve">a) žiadosti podávané písomne, faxom bezodkladne odovzdať na riaditeľstve školy, </w:t>
      </w:r>
    </w:p>
    <w:p w:rsidR="00D149AB" w:rsidRDefault="008A50FC" w:rsidP="000E29DE">
      <w:pPr>
        <w:spacing w:after="0"/>
        <w:jc w:val="both"/>
      </w:pPr>
      <w:r>
        <w:t>b) žiadosti podanej ústne (osobne alebo telefonicky) vyhotoviť záznam na tlačive (príloha č.1) a tlačivo bezodkladne odovzdať na riaditeľstve školy</w:t>
      </w:r>
    </w:p>
    <w:p w:rsidR="00D149AB" w:rsidRDefault="008A50FC" w:rsidP="000E29DE">
      <w:pPr>
        <w:spacing w:after="0"/>
        <w:jc w:val="both"/>
      </w:pPr>
      <w:r>
        <w:t xml:space="preserve">c) žiadosti o poskytnutie informácií prijíma riaditeľstvo školy v čase 7,00 hod.-15,00 hod. </w:t>
      </w:r>
    </w:p>
    <w:p w:rsidR="00D149AB" w:rsidRDefault="008A50FC" w:rsidP="000E29DE">
      <w:pPr>
        <w:spacing w:after="0"/>
        <w:jc w:val="both"/>
      </w:pPr>
      <w:r>
        <w:t xml:space="preserve">d) žiadosti o poskytnutie informácie centrálne eviduje riaditeľstvo školy  pod evidenčným číslom v registratúrnom denníku a v centrálnej evidencii žiadostí.  </w:t>
      </w:r>
    </w:p>
    <w:p w:rsidR="008A50FC" w:rsidRDefault="008A50FC" w:rsidP="000E29DE">
      <w:pPr>
        <w:spacing w:after="0"/>
        <w:jc w:val="both"/>
      </w:pPr>
      <w:r>
        <w:t xml:space="preserve">3. Zo žiadosti  musí byť zrejmé, že je určená škole,  meno  a  priezvisko alebo obchodné meno žiadateľa, adresa alebo sídlo žiadateľa, ktorých informácií sa týka a aký spôsob sprístupnenia informácie žiadateľ navrhuje. </w:t>
      </w:r>
    </w:p>
    <w:p w:rsidR="008A50FC" w:rsidRDefault="008A50FC" w:rsidP="000E29DE">
      <w:pPr>
        <w:spacing w:after="0"/>
        <w:jc w:val="both"/>
      </w:pPr>
      <w:r>
        <w:t xml:space="preserve">4. Ak žiadosť  nemá predpísané náležitosti, škola  bezodkladne vyzve žiadateľa, aby v určenej lehote, ktorá nesmie byť kratšia ako 7 dní, neúplnú žiadosť doplnil. Zároveň poučí žiadateľa aj o tom,  ako  treba  doplnenie  urobiť.  Ak  tak  žiadateľ  neurobí  a  informáciu  nemožno  pre  tento nedostatok sprístupniť, škola žiadosť odloží. O odložení žiadosti sa rozhodnutie nevydáva. </w:t>
      </w:r>
    </w:p>
    <w:p w:rsidR="00D149AB" w:rsidRDefault="008A50FC" w:rsidP="000E29DE">
      <w:pPr>
        <w:spacing w:after="0"/>
        <w:jc w:val="both"/>
      </w:pPr>
      <w:r>
        <w:t xml:space="preserve">5. Žiadosť je podaná dňom, keď bola oznámená alebo doručená. </w:t>
      </w:r>
    </w:p>
    <w:p w:rsidR="008A50FC" w:rsidRDefault="008A50FC" w:rsidP="000E29DE">
      <w:pPr>
        <w:spacing w:after="0"/>
        <w:jc w:val="both"/>
      </w:pPr>
      <w:r>
        <w:t xml:space="preserve">6.  Na požiadanie škola  písomne potvrdí prijatie žiadosti a oznámi predpokladanú výšku úhrady za sprístupnenie informácie. </w:t>
      </w:r>
    </w:p>
    <w:p w:rsidR="00D149AB" w:rsidRDefault="00D149AB" w:rsidP="000E29DE">
      <w:pPr>
        <w:spacing w:after="0"/>
        <w:jc w:val="both"/>
      </w:pPr>
    </w:p>
    <w:p w:rsidR="008A50FC" w:rsidRPr="00D149AB" w:rsidRDefault="008A50FC" w:rsidP="00D149AB">
      <w:pPr>
        <w:spacing w:after="0"/>
        <w:jc w:val="center"/>
        <w:rPr>
          <w:b/>
        </w:rPr>
      </w:pPr>
      <w:r w:rsidRPr="00D149AB">
        <w:rPr>
          <w:b/>
        </w:rPr>
        <w:t>Čl. 10</w:t>
      </w:r>
    </w:p>
    <w:p w:rsidR="00D149AB" w:rsidRDefault="008A50FC" w:rsidP="00D149AB">
      <w:pPr>
        <w:spacing w:after="0"/>
        <w:jc w:val="center"/>
      </w:pPr>
      <w:r w:rsidRPr="00D149AB">
        <w:rPr>
          <w:b/>
        </w:rPr>
        <w:t>Postúpenie žiadosti</w:t>
      </w:r>
      <w:r>
        <w:t xml:space="preserve"> </w:t>
      </w:r>
    </w:p>
    <w:p w:rsidR="00D149AB" w:rsidRDefault="008A50FC" w:rsidP="000E29DE">
      <w:pPr>
        <w:spacing w:after="0"/>
        <w:jc w:val="both"/>
      </w:pPr>
      <w:r>
        <w:t>1. Ak škola  nemá požadované informácie, ale má vedomosť o tom, kde možno požadovanú</w:t>
      </w:r>
      <w:r w:rsidR="00D149AB">
        <w:t xml:space="preserve"> </w:t>
      </w:r>
      <w:r>
        <w:t xml:space="preserve">informáciu  získať,  postúpi  žiadosť  do  piatich  dní  odo  dňa  doručenia  príslušnej  povinnej osobe, ktorá má požadované informácie, inak žiadosť odmietne rozhodnutím.  </w:t>
      </w:r>
    </w:p>
    <w:p w:rsidR="00D149AB" w:rsidRDefault="008A50FC" w:rsidP="000E29DE">
      <w:pPr>
        <w:spacing w:after="0"/>
        <w:jc w:val="both"/>
      </w:pPr>
      <w:r>
        <w:t xml:space="preserve">2. Postúpenie žiadosti ZŠ bezodkladne oznámi žiadateľovi. </w:t>
      </w:r>
    </w:p>
    <w:p w:rsidR="008A50FC" w:rsidRDefault="008A50FC" w:rsidP="000E29DE">
      <w:pPr>
        <w:spacing w:after="0"/>
        <w:jc w:val="both"/>
      </w:pPr>
      <w:r>
        <w:t xml:space="preserve">3. Lehota  na  vybavenie  žiadosti  začína  plynúť  znovu  dňom,  keď  príslušná  povinná  osoba dostala postúpenú žiadosť. </w:t>
      </w:r>
    </w:p>
    <w:p w:rsidR="008A50FC" w:rsidRDefault="008A50FC" w:rsidP="000E29DE">
      <w:pPr>
        <w:spacing w:after="0"/>
        <w:jc w:val="both"/>
      </w:pPr>
      <w:r>
        <w:t xml:space="preserve"> </w:t>
      </w:r>
    </w:p>
    <w:p w:rsidR="008A50FC" w:rsidRPr="00D149AB" w:rsidRDefault="008A50FC" w:rsidP="00D149AB">
      <w:pPr>
        <w:spacing w:after="0"/>
        <w:jc w:val="center"/>
        <w:rPr>
          <w:b/>
        </w:rPr>
      </w:pPr>
      <w:r w:rsidRPr="00D149AB">
        <w:rPr>
          <w:b/>
        </w:rPr>
        <w:lastRenderedPageBreak/>
        <w:t>Čl. 11</w:t>
      </w:r>
    </w:p>
    <w:p w:rsidR="00D149AB" w:rsidRDefault="008A50FC" w:rsidP="00D149AB">
      <w:pPr>
        <w:spacing w:after="0"/>
        <w:jc w:val="center"/>
      </w:pPr>
      <w:r w:rsidRPr="00D149AB">
        <w:rPr>
          <w:b/>
        </w:rPr>
        <w:t>Spôsob sprístupnenia informácií</w:t>
      </w:r>
      <w:r>
        <w:t xml:space="preserve"> </w:t>
      </w:r>
    </w:p>
    <w:p w:rsidR="00D149AB" w:rsidRDefault="008A50FC" w:rsidP="000E29DE">
      <w:pPr>
        <w:spacing w:after="0"/>
        <w:jc w:val="both"/>
      </w:pPr>
      <w:r>
        <w:t>1. Informácie sa sprístupňujú ústne, nahliadnutím do spisu vrátane možnosti vyhotoviť si odpis</w:t>
      </w:r>
      <w:r w:rsidR="00D149AB">
        <w:t xml:space="preserve"> </w:t>
      </w:r>
      <w:r>
        <w:t>alebo  výpis,  odkopírovaním  informácií  na  technický  nosič  dát,  sprístupnením  kópií originálov s požadovanými informáciami, telefonicky, faxom, poštou, elektronickou poštou. Ak  informáciu  nemožno  sprístupniť  spôsobom  určeným  žiadateľom,  do</w:t>
      </w:r>
      <w:r w:rsidR="00D149AB">
        <w:t>h</w:t>
      </w:r>
      <w:r>
        <w:t xml:space="preserve">odne  škola so žiadateľom iný spôsob sprístupnenia informácie. </w:t>
      </w:r>
    </w:p>
    <w:p w:rsidR="00D149AB" w:rsidRDefault="008A50FC" w:rsidP="000E29DE">
      <w:pPr>
        <w:spacing w:after="0"/>
        <w:jc w:val="both"/>
      </w:pPr>
      <w:r>
        <w:t xml:space="preserve">2. Škola umožní  každému,  bez  preukázania  právneho  alebo  iného  dôvodu  alebo  záujmu nahliadnuť, robiť si výpisy alebo odpisy alebo kópie zo spisov a z dokumentácie.  </w:t>
      </w:r>
    </w:p>
    <w:p w:rsidR="008A50FC" w:rsidRDefault="008A50FC" w:rsidP="000E29DE">
      <w:pPr>
        <w:spacing w:after="0"/>
        <w:jc w:val="both"/>
      </w:pPr>
      <w:r>
        <w:t xml:space="preserve">3. Škola  pritom  urobí  opatrenia,  aby  nazretím  do  dokumentácie  neboli  porušené  zákonné obmedzenia prístupu k informáciám. </w:t>
      </w:r>
    </w:p>
    <w:p w:rsidR="00D149AB" w:rsidRDefault="008A50FC" w:rsidP="000E29DE">
      <w:pPr>
        <w:spacing w:after="0"/>
        <w:jc w:val="both"/>
      </w:pPr>
      <w:r>
        <w:t xml:space="preserve">  </w:t>
      </w:r>
    </w:p>
    <w:p w:rsidR="008A50FC" w:rsidRPr="00D149AB" w:rsidRDefault="008A50FC" w:rsidP="00D149AB">
      <w:pPr>
        <w:spacing w:after="0"/>
        <w:jc w:val="center"/>
        <w:rPr>
          <w:b/>
        </w:rPr>
      </w:pPr>
      <w:r w:rsidRPr="00D149AB">
        <w:rPr>
          <w:b/>
        </w:rPr>
        <w:t>Čl. 12</w:t>
      </w:r>
    </w:p>
    <w:p w:rsidR="00D149AB" w:rsidRDefault="008A50FC" w:rsidP="00D149AB">
      <w:pPr>
        <w:spacing w:after="0"/>
        <w:jc w:val="center"/>
      </w:pPr>
      <w:r w:rsidRPr="00D149AB">
        <w:rPr>
          <w:b/>
        </w:rPr>
        <w:t>Lehoty na vybavenie žiadosti</w:t>
      </w:r>
      <w:r>
        <w:t xml:space="preserve"> </w:t>
      </w:r>
    </w:p>
    <w:p w:rsidR="00D149AB" w:rsidRDefault="008A50FC" w:rsidP="000E29DE">
      <w:pPr>
        <w:spacing w:after="0"/>
        <w:jc w:val="both"/>
      </w:pPr>
      <w:r>
        <w:t>1. Žiadosť  o  sprístupnenie  informácií  škola  vybaví  bez  zbytočného  odkladu,  najneskôr  do</w:t>
      </w:r>
      <w:r w:rsidR="00D149AB">
        <w:t xml:space="preserve"> </w:t>
      </w:r>
      <w:r>
        <w:t xml:space="preserve">ôsmich pracovných dní odo dňa podania  žiadosti alebo odo dňa odstránenia nedostatkov žiadosti.  </w:t>
      </w:r>
    </w:p>
    <w:p w:rsidR="00D149AB" w:rsidRDefault="008A50FC" w:rsidP="000E29DE">
      <w:pPr>
        <w:spacing w:after="0"/>
        <w:jc w:val="both"/>
      </w:pPr>
      <w:r>
        <w:t xml:space="preserve">2. Zo závažných dôvodov môže škola  predĺžiť lehotu vybavenia najviac o osem pracovných dní.  </w:t>
      </w:r>
    </w:p>
    <w:p w:rsidR="00D149AB" w:rsidRDefault="008A50FC" w:rsidP="000E29DE">
      <w:pPr>
        <w:spacing w:after="0"/>
        <w:jc w:val="both"/>
      </w:pPr>
      <w:r>
        <w:t xml:space="preserve">3. Závažnými dôvodmi sú: </w:t>
      </w:r>
    </w:p>
    <w:p w:rsidR="00D149AB" w:rsidRDefault="008A50FC" w:rsidP="000E29DE">
      <w:pPr>
        <w:spacing w:after="0"/>
        <w:jc w:val="both"/>
      </w:pPr>
      <w:r>
        <w:t xml:space="preserve">a) vyhľadávanie a zber požadovaných informácií na inom mieste, ako je sídlo ZŠ, </w:t>
      </w:r>
    </w:p>
    <w:p w:rsidR="008A50FC" w:rsidRDefault="008A50FC" w:rsidP="000E29DE">
      <w:pPr>
        <w:spacing w:after="0"/>
        <w:jc w:val="both"/>
      </w:pPr>
      <w:r>
        <w:t xml:space="preserve">b) vyhľadávanie  a  zber  väčšieho  počtu  oddelených  alebo  odlišných  informácií </w:t>
      </w:r>
    </w:p>
    <w:p w:rsidR="00D149AB" w:rsidRDefault="008A50FC" w:rsidP="000E29DE">
      <w:pPr>
        <w:spacing w:after="0"/>
        <w:jc w:val="both"/>
      </w:pPr>
      <w:r>
        <w:t xml:space="preserve">požadovaných na sprístupnenie v jednej žiadosti, </w:t>
      </w:r>
    </w:p>
    <w:p w:rsidR="00D149AB" w:rsidRDefault="008A50FC" w:rsidP="000E29DE">
      <w:pPr>
        <w:spacing w:after="0"/>
        <w:jc w:val="both"/>
      </w:pPr>
      <w:r>
        <w:t xml:space="preserve">c) preukázateľné  technické  problémy  spojené  s  vyhľadávaním  a  sprístupňovaním informácií, o ktorých možno predpokladať, že budú odstránené  v priebehu predĺženej lehoty.   </w:t>
      </w:r>
    </w:p>
    <w:p w:rsidR="008A50FC" w:rsidRDefault="008A50FC" w:rsidP="000E29DE">
      <w:pPr>
        <w:spacing w:after="0"/>
        <w:jc w:val="both"/>
      </w:pPr>
      <w:r>
        <w:t xml:space="preserve">4. Predĺženie lehoty škola oznámi žiadateľovi bezodkladne, najneskôr pred uplynutím základnej lehoty na vybavenie žiadosti. V oznámení uvedie dôvody, ktoré viedli k predĺženiu lehoty.  </w:t>
      </w:r>
    </w:p>
    <w:p w:rsidR="008A50FC" w:rsidRDefault="008A50FC" w:rsidP="000E29DE">
      <w:pPr>
        <w:spacing w:after="0"/>
        <w:jc w:val="both"/>
      </w:pPr>
      <w:r>
        <w:t xml:space="preserve"> </w:t>
      </w:r>
    </w:p>
    <w:p w:rsidR="008A50FC" w:rsidRPr="00D149AB" w:rsidRDefault="008A50FC" w:rsidP="00D149AB">
      <w:pPr>
        <w:spacing w:after="0"/>
        <w:jc w:val="center"/>
        <w:rPr>
          <w:b/>
        </w:rPr>
      </w:pPr>
      <w:r w:rsidRPr="00D149AB">
        <w:rPr>
          <w:b/>
        </w:rPr>
        <w:t>Čl. 13</w:t>
      </w:r>
    </w:p>
    <w:p w:rsidR="00D149AB" w:rsidRDefault="008A50FC" w:rsidP="00D149AB">
      <w:pPr>
        <w:spacing w:after="0"/>
        <w:jc w:val="center"/>
      </w:pPr>
      <w:r w:rsidRPr="00D149AB">
        <w:rPr>
          <w:b/>
        </w:rPr>
        <w:t>Vybavenie žiadosti a vydanie rozhodnutia</w:t>
      </w:r>
      <w:r>
        <w:t xml:space="preserve"> </w:t>
      </w:r>
    </w:p>
    <w:p w:rsidR="00D149AB" w:rsidRDefault="008A50FC" w:rsidP="000E29DE">
      <w:pPr>
        <w:spacing w:after="0"/>
        <w:jc w:val="both"/>
      </w:pPr>
      <w:r>
        <w:t>1. Ak  škola poskytne  žiadateľovi  požadované  informácie  v  požadovanom  rozsahu,</w:t>
      </w:r>
      <w:r w:rsidR="00D149AB">
        <w:t xml:space="preserve"> </w:t>
      </w:r>
      <w:r>
        <w:t xml:space="preserve">požadovaným alebo dohodnutým spôsobom v zákonom stanovenej lehote, urobí rozhodnutie o sprístupnení  informácie  zápisom  do  spisu.  Proti  takémuto  rozhodnutiu  nemožno  podať opravný prostriedok.  </w:t>
      </w:r>
    </w:p>
    <w:p w:rsidR="00D149AB" w:rsidRDefault="008A50FC" w:rsidP="000E29DE">
      <w:pPr>
        <w:spacing w:after="0"/>
        <w:jc w:val="both"/>
      </w:pPr>
      <w:r>
        <w:t xml:space="preserve">2. Ak  škola žiadosti  nevyhovie  hoci  len  sčasti,  vydá  o  tom  v  zákonnej  lehote  písomné rozhodnutie. Rozhodnutie nevydá v prípade, ak žiadosť bola odložená podľa čl. 10 ods. 1.  </w:t>
      </w:r>
    </w:p>
    <w:p w:rsidR="00D149AB" w:rsidRDefault="008A50FC" w:rsidP="000E29DE">
      <w:pPr>
        <w:spacing w:after="0"/>
        <w:jc w:val="both"/>
      </w:pPr>
      <w:r>
        <w:t xml:space="preserve">3. Ak škola  v lehote na vybavenie žiadosti neposkytla informácie alebo nevydala rozhodnutie a ani  informácie  nesprístupnila,  predpokladá  sa,  že  vydala  rozhodnutie,  ktorým  odmietla informácie poskytnúť. Za deň doručenia rozhodnutia sa v tomto prípade považuje tretí deň od uplynutia lehoty na vybavenie žiadosti.  </w:t>
      </w:r>
    </w:p>
    <w:p w:rsidR="008A50FC" w:rsidRDefault="008A50FC" w:rsidP="000E29DE">
      <w:pPr>
        <w:spacing w:after="0"/>
        <w:jc w:val="both"/>
      </w:pPr>
      <w:r>
        <w:t xml:space="preserve">4. Ak  škola žiadosti  nevyhovie  hoci  len  sčasti,  dá  bezodkladne,  najneskôr  do  troch  dní zriaďovateľovi: Nitriansky samosprávny kraj, podnet na vydanie rozhodnutia. </w:t>
      </w:r>
    </w:p>
    <w:p w:rsidR="00D149AB" w:rsidRDefault="00D149AB" w:rsidP="000E29DE">
      <w:pPr>
        <w:spacing w:after="0"/>
        <w:jc w:val="both"/>
      </w:pPr>
    </w:p>
    <w:p w:rsidR="008A50FC" w:rsidRPr="00D149AB" w:rsidRDefault="008A50FC" w:rsidP="00D149AB">
      <w:pPr>
        <w:spacing w:after="0"/>
        <w:jc w:val="center"/>
        <w:rPr>
          <w:b/>
        </w:rPr>
      </w:pPr>
      <w:r w:rsidRPr="00D149AB">
        <w:rPr>
          <w:b/>
        </w:rPr>
        <w:t>Čl. 14</w:t>
      </w:r>
    </w:p>
    <w:p w:rsidR="00D149AB" w:rsidRDefault="008A50FC" w:rsidP="00D149AB">
      <w:pPr>
        <w:spacing w:after="0"/>
        <w:jc w:val="center"/>
      </w:pPr>
      <w:r w:rsidRPr="00D149AB">
        <w:rPr>
          <w:b/>
        </w:rPr>
        <w:t>Opravné prostriedky</w:t>
      </w:r>
      <w:r>
        <w:t xml:space="preserve"> </w:t>
      </w:r>
    </w:p>
    <w:p w:rsidR="00D149AB" w:rsidRDefault="008A50FC" w:rsidP="000E29DE">
      <w:pPr>
        <w:spacing w:after="0"/>
        <w:jc w:val="both"/>
      </w:pPr>
      <w:r>
        <w:t>1. Proti rozhodnutiu školy o odmietnutí požadovanej informácie môže žiadateľ podať odvolanie</w:t>
      </w:r>
      <w:r w:rsidR="00D149AB">
        <w:t xml:space="preserve"> </w:t>
      </w:r>
      <w:r>
        <w:t xml:space="preserve">v lehote 15 dní od doručenia rozhodnutia alebo márneho uplynutia lehoty na rozhodnutie podľa  čl.  12.  Odvolanie  </w:t>
      </w:r>
      <w:r>
        <w:lastRenderedPageBreak/>
        <w:t xml:space="preserve">sa  podáva  prostredníctvom  školy  zriaďovateľovi:  Nitrianskemu samosprávnemu kraju, Rázusova 2/A, 949 01 Nitra.  </w:t>
      </w:r>
    </w:p>
    <w:p w:rsidR="00D149AB" w:rsidRDefault="008A50FC" w:rsidP="000E29DE">
      <w:pPr>
        <w:spacing w:after="0"/>
        <w:jc w:val="both"/>
      </w:pPr>
      <w:r>
        <w:t xml:space="preserve">2. Odvolací orgán rozhodne o odvolaní do 15 dní od postúpenia odvolania zo strany školy. Ak v tejto lehote nerozhodne, predpokladá sa, že vydal rozhodnutie, ktorým odvolanie zamietol. Za deň doručenia sa potom považuje druhý deň po uplynutí lehoty na vydanie rozhodnutia.  </w:t>
      </w:r>
    </w:p>
    <w:p w:rsidR="008A50FC" w:rsidRDefault="008A50FC" w:rsidP="000E29DE">
      <w:pPr>
        <w:spacing w:after="0"/>
        <w:jc w:val="both"/>
      </w:pPr>
      <w:r>
        <w:t xml:space="preserve">3. Rozhodnutie o odmietnutí odvolania možno preskúmať v súdnom konaní. </w:t>
      </w:r>
    </w:p>
    <w:p w:rsidR="00D149AB" w:rsidRDefault="00D149AB" w:rsidP="000E29DE">
      <w:pPr>
        <w:spacing w:after="0"/>
        <w:jc w:val="both"/>
      </w:pPr>
    </w:p>
    <w:p w:rsidR="008A50FC" w:rsidRPr="00D149AB" w:rsidRDefault="00D149AB" w:rsidP="00D149AB">
      <w:pPr>
        <w:spacing w:after="0"/>
        <w:jc w:val="center"/>
        <w:rPr>
          <w:b/>
        </w:rPr>
      </w:pPr>
      <w:r w:rsidRPr="00D149AB">
        <w:rPr>
          <w:b/>
        </w:rPr>
        <w:t>Č</w:t>
      </w:r>
      <w:r w:rsidR="008A50FC" w:rsidRPr="00D149AB">
        <w:rPr>
          <w:b/>
        </w:rPr>
        <w:t>l. 15</w:t>
      </w:r>
    </w:p>
    <w:p w:rsidR="00D149AB" w:rsidRPr="00D149AB" w:rsidRDefault="008A50FC" w:rsidP="00D149AB">
      <w:pPr>
        <w:spacing w:after="0"/>
        <w:jc w:val="center"/>
        <w:rPr>
          <w:b/>
        </w:rPr>
      </w:pPr>
      <w:r w:rsidRPr="00D149AB">
        <w:rPr>
          <w:b/>
        </w:rPr>
        <w:t>Evidencia žiadostí</w:t>
      </w:r>
    </w:p>
    <w:p w:rsidR="008A50FC" w:rsidRDefault="008A50FC" w:rsidP="000E29DE">
      <w:pPr>
        <w:spacing w:after="0"/>
        <w:jc w:val="both"/>
      </w:pPr>
      <w:r>
        <w:t xml:space="preserve">1. Poverený zamestnanec školy  vedie evidenciu všetkých žiadostí tak, aby poskytovala údaje potrebné na kontrolu vybavovania žiadostí a údaje o najčastejšie vyžiadaných informáciách.  </w:t>
      </w:r>
    </w:p>
    <w:p w:rsidR="00D149AB" w:rsidRDefault="008A50FC" w:rsidP="000E29DE">
      <w:pPr>
        <w:spacing w:after="0"/>
        <w:jc w:val="both"/>
      </w:pPr>
      <w:r>
        <w:t xml:space="preserve">2. Evidencia musí obsahovať najmä tieto údaje: </w:t>
      </w:r>
    </w:p>
    <w:p w:rsidR="00D149AB" w:rsidRDefault="008A50FC" w:rsidP="000E29DE">
      <w:pPr>
        <w:spacing w:after="0"/>
        <w:jc w:val="both"/>
      </w:pPr>
      <w:r>
        <w:t xml:space="preserve">a) dátum podania žiadosti, </w:t>
      </w:r>
    </w:p>
    <w:p w:rsidR="00D149AB" w:rsidRDefault="008A50FC" w:rsidP="000E29DE">
      <w:pPr>
        <w:spacing w:after="0"/>
        <w:jc w:val="both"/>
      </w:pPr>
      <w:r>
        <w:t xml:space="preserve">b) vyžiadanú informáciu a navrhovaný spôsob poskytnutia, </w:t>
      </w:r>
    </w:p>
    <w:p w:rsidR="00D149AB" w:rsidRDefault="008A50FC" w:rsidP="000E29DE">
      <w:pPr>
        <w:spacing w:after="0"/>
        <w:jc w:val="both"/>
      </w:pPr>
      <w:r>
        <w:t xml:space="preserve">c) výsledok  vybavenia  žiadosti  (poskytnutie  informácií,  vydanie  rozhodnutia  alebo postúpenie žiadosti), d) podanie opravného prostriedku.  </w:t>
      </w:r>
    </w:p>
    <w:p w:rsidR="00D149AB" w:rsidRDefault="008A50FC" w:rsidP="000E29DE">
      <w:pPr>
        <w:spacing w:after="0"/>
        <w:jc w:val="both"/>
      </w:pPr>
      <w:r>
        <w:t xml:space="preserve">3. Poverený zamestnanec školy: </w:t>
      </w:r>
    </w:p>
    <w:p w:rsidR="008A50FC" w:rsidRDefault="008A50FC" w:rsidP="000E29DE">
      <w:pPr>
        <w:spacing w:after="0"/>
        <w:jc w:val="both"/>
      </w:pPr>
      <w:r>
        <w:t xml:space="preserve">a) pridelí  žiadosti  registratúrnu  značku,  znak  hodnoty  a lehotu  uloženia  podľa  platného </w:t>
      </w:r>
    </w:p>
    <w:p w:rsidR="00D149AB" w:rsidRDefault="008A50FC" w:rsidP="000E29DE">
      <w:pPr>
        <w:spacing w:after="0"/>
        <w:jc w:val="both"/>
      </w:pPr>
      <w:r>
        <w:t xml:space="preserve">registratúrneho poriadku, </w:t>
      </w:r>
    </w:p>
    <w:p w:rsidR="00D149AB" w:rsidRDefault="008A50FC" w:rsidP="000E29DE">
      <w:pPr>
        <w:spacing w:after="0"/>
        <w:jc w:val="both"/>
      </w:pPr>
      <w:r>
        <w:t xml:space="preserve">b) vyznačí na spisovom obale spôsob vybavenia žiadosti, </w:t>
      </w:r>
    </w:p>
    <w:p w:rsidR="00B04C8F" w:rsidRDefault="008A50FC" w:rsidP="000E29DE">
      <w:pPr>
        <w:spacing w:after="0"/>
        <w:jc w:val="both"/>
      </w:pPr>
      <w:r>
        <w:t xml:space="preserve">c) vyznačí v registratúrnom denníku typ, druh, status a výsledok vybavenia žiadosti, </w:t>
      </w:r>
    </w:p>
    <w:p w:rsidR="00D149AB" w:rsidRDefault="008A50FC" w:rsidP="000E29DE">
      <w:pPr>
        <w:spacing w:after="0"/>
        <w:jc w:val="both"/>
      </w:pPr>
      <w:r>
        <w:t xml:space="preserve">d) zaeviduje aj ďalšie záznamy v tej istej veci pod rovnakým číslom spisu a vloží ich spolu s prílohami do spisového obalu, </w:t>
      </w:r>
    </w:p>
    <w:p w:rsidR="008A50FC" w:rsidRDefault="008A50FC" w:rsidP="000E29DE">
      <w:pPr>
        <w:spacing w:after="0"/>
        <w:jc w:val="both"/>
      </w:pPr>
      <w:r>
        <w:t xml:space="preserve">e) vyhotoví  odpovede,  ktoré  odošle  žiadateľovi  a zaeviduje  to  v registratúrnom  denníku </w:t>
      </w:r>
    </w:p>
    <w:p w:rsidR="00D149AB" w:rsidRDefault="008A50FC" w:rsidP="000E29DE">
      <w:pPr>
        <w:spacing w:after="0"/>
        <w:jc w:val="both"/>
      </w:pPr>
      <w:r>
        <w:t xml:space="preserve">a v centrálnej evidencii žiadostí, </w:t>
      </w:r>
    </w:p>
    <w:p w:rsidR="008A50FC" w:rsidRDefault="008A50FC" w:rsidP="000E29DE">
      <w:pPr>
        <w:spacing w:after="0"/>
        <w:jc w:val="both"/>
      </w:pPr>
      <w:r>
        <w:t xml:space="preserve">f) uzatvorí spis v registratúrnom denníku. </w:t>
      </w:r>
    </w:p>
    <w:p w:rsidR="008A50FC" w:rsidRDefault="008A50FC" w:rsidP="000E29DE">
      <w:pPr>
        <w:spacing w:after="0"/>
        <w:jc w:val="both"/>
      </w:pPr>
      <w:r>
        <w:t xml:space="preserve"> </w:t>
      </w:r>
    </w:p>
    <w:p w:rsidR="008A50FC" w:rsidRPr="00D149AB" w:rsidRDefault="008A50FC" w:rsidP="00D149AB">
      <w:pPr>
        <w:spacing w:after="0"/>
        <w:jc w:val="center"/>
        <w:rPr>
          <w:b/>
        </w:rPr>
      </w:pPr>
      <w:r w:rsidRPr="00D149AB">
        <w:rPr>
          <w:b/>
        </w:rPr>
        <w:t>Čl. 16</w:t>
      </w:r>
    </w:p>
    <w:p w:rsidR="00D149AB" w:rsidRDefault="008A50FC" w:rsidP="00D149AB">
      <w:pPr>
        <w:spacing w:after="0"/>
        <w:jc w:val="center"/>
      </w:pPr>
      <w:r w:rsidRPr="00D149AB">
        <w:rPr>
          <w:b/>
        </w:rPr>
        <w:t>Úhrada nákladov</w:t>
      </w:r>
      <w:r>
        <w:t xml:space="preserve"> </w:t>
      </w:r>
    </w:p>
    <w:p w:rsidR="00D149AB" w:rsidRDefault="008A50FC" w:rsidP="000E29DE">
      <w:pPr>
        <w:spacing w:after="0"/>
        <w:jc w:val="both"/>
      </w:pPr>
      <w:r>
        <w:t>1. Informácie sa sprístupňujú bezplatne s výnimkou úhrady vo výške, ktorá nesmie prekročiť</w:t>
      </w:r>
      <w:r w:rsidR="00D149AB">
        <w:t xml:space="preserve"> </w:t>
      </w:r>
      <w:r>
        <w:t xml:space="preserve">výšku materiálnych nákladov spojených so zhotovením kópií, so zadovážením technických nosičov a s odoslaním informácie žiadateľovi.  </w:t>
      </w:r>
    </w:p>
    <w:p w:rsidR="00B04C8F" w:rsidRDefault="008A50FC" w:rsidP="000E29DE">
      <w:pPr>
        <w:spacing w:after="0"/>
        <w:jc w:val="both"/>
      </w:pPr>
      <w:r>
        <w:t xml:space="preserve">2. Škola  môže zaplatenie úhrady odpustiť. O odpustení náhrady rozhoduje štatutárny zástupca školy.  Úhrady sú príjmami školy.  </w:t>
      </w:r>
    </w:p>
    <w:p w:rsidR="00B04C8F" w:rsidRDefault="008A50FC" w:rsidP="000E29DE">
      <w:pPr>
        <w:spacing w:after="0"/>
        <w:jc w:val="both"/>
      </w:pPr>
      <w:r>
        <w:t xml:space="preserve">3. Za materiálne náklady na sprístupnenie informácie sa považujú: </w:t>
      </w:r>
    </w:p>
    <w:p w:rsidR="00B04C8F" w:rsidRDefault="008A50FC" w:rsidP="000E29DE">
      <w:pPr>
        <w:spacing w:after="0"/>
        <w:jc w:val="both"/>
      </w:pPr>
      <w:r>
        <w:t xml:space="preserve">a) obstaranie technických nosičov dát, a to najmä diskiet, kompaktných diskov, </w:t>
      </w:r>
    </w:p>
    <w:p w:rsidR="00B04C8F" w:rsidRDefault="008A50FC" w:rsidP="000E29DE">
      <w:pPr>
        <w:spacing w:after="0"/>
        <w:jc w:val="both"/>
      </w:pPr>
      <w:r>
        <w:t xml:space="preserve">b) vyhotovenie kópií požadovaných informácií, a to najmä na papier, </w:t>
      </w:r>
    </w:p>
    <w:p w:rsidR="008A50FC" w:rsidRDefault="008A50FC" w:rsidP="000E29DE">
      <w:pPr>
        <w:spacing w:after="0"/>
        <w:jc w:val="both"/>
      </w:pPr>
      <w:r>
        <w:t xml:space="preserve">c) obstaranie obalu, a to najmä obálok, </w:t>
      </w:r>
    </w:p>
    <w:p w:rsidR="00B04C8F" w:rsidRDefault="008A50FC" w:rsidP="000E29DE">
      <w:pPr>
        <w:spacing w:after="0"/>
        <w:jc w:val="both"/>
      </w:pPr>
      <w:r>
        <w:t xml:space="preserve">d) odoslanie informácií, a to najmä na poštovné.  </w:t>
      </w:r>
    </w:p>
    <w:p w:rsidR="00B04C8F" w:rsidRDefault="008A50FC" w:rsidP="000E29DE">
      <w:pPr>
        <w:spacing w:after="0"/>
        <w:jc w:val="both"/>
      </w:pPr>
      <w:r>
        <w:t xml:space="preserve">4. Výšku  úhrady  nákladov  na  sprístupnenie  informácie  určí  ekonómka  školy  ako  súčet potrebných nákladov podľa sadzobníka úhrad za sprístupnenie informácií, ktorý tvorí prílohu č. 2 tejto smernice.  </w:t>
      </w:r>
    </w:p>
    <w:p w:rsidR="00B04C8F" w:rsidRDefault="008A50FC" w:rsidP="000E29DE">
      <w:pPr>
        <w:spacing w:after="0"/>
        <w:jc w:val="both"/>
      </w:pPr>
      <w:r>
        <w:t xml:space="preserve">5. Žiadateľ môže uhradiť náklady takto: a) poštovou poukážkou, </w:t>
      </w:r>
    </w:p>
    <w:p w:rsidR="008A50FC" w:rsidRDefault="00B04C8F" w:rsidP="000E29DE">
      <w:pPr>
        <w:spacing w:after="0"/>
        <w:jc w:val="both"/>
      </w:pPr>
      <w:r>
        <w:t>b</w:t>
      </w:r>
      <w:r w:rsidR="008A50FC">
        <w:t xml:space="preserve">) bezhotovostným prevodom na účet školy. </w:t>
      </w:r>
    </w:p>
    <w:p w:rsidR="00B04C8F" w:rsidRDefault="00B04C8F" w:rsidP="000E29DE">
      <w:pPr>
        <w:spacing w:after="0"/>
        <w:jc w:val="both"/>
      </w:pPr>
    </w:p>
    <w:p w:rsidR="00B04C8F" w:rsidRDefault="00B04C8F" w:rsidP="000E29DE">
      <w:pPr>
        <w:spacing w:after="0"/>
        <w:jc w:val="both"/>
      </w:pPr>
    </w:p>
    <w:p w:rsidR="008A50FC" w:rsidRPr="00B04C8F" w:rsidRDefault="008A50FC" w:rsidP="00B04C8F">
      <w:pPr>
        <w:spacing w:after="0"/>
        <w:jc w:val="center"/>
        <w:rPr>
          <w:b/>
        </w:rPr>
      </w:pPr>
      <w:r w:rsidRPr="00B04C8F">
        <w:rPr>
          <w:b/>
        </w:rPr>
        <w:t>Čl. 17</w:t>
      </w:r>
    </w:p>
    <w:p w:rsidR="00B04C8F" w:rsidRPr="00B04C8F" w:rsidRDefault="008A50FC" w:rsidP="00B04C8F">
      <w:pPr>
        <w:spacing w:after="0"/>
        <w:jc w:val="center"/>
        <w:rPr>
          <w:b/>
        </w:rPr>
      </w:pPr>
      <w:r w:rsidRPr="00B04C8F">
        <w:rPr>
          <w:b/>
        </w:rPr>
        <w:t xml:space="preserve">Priestupky </w:t>
      </w:r>
    </w:p>
    <w:p w:rsidR="00B04C8F" w:rsidRDefault="008A50FC" w:rsidP="000E29DE">
      <w:pPr>
        <w:spacing w:after="0"/>
        <w:jc w:val="both"/>
      </w:pPr>
      <w:r>
        <w:t>1. Priestupku na úseku práva na prístup k informáciám sa  dopustí ten, kto vedome vydá a</w:t>
      </w:r>
      <w:r w:rsidR="00B04C8F">
        <w:t xml:space="preserve"> </w:t>
      </w:r>
      <w:r>
        <w:t xml:space="preserve">zverejní nepravdivé alebo neúplné informácie, vydaním rozhodnutia alebo vydaním príkazu, alebo  iným  opatrením  zapríčiní  porušenie  práva  na  sprístupnenie  informácií,  poruší  inú povinnosť ustanovenú zákonom o slobode informácií.  </w:t>
      </w:r>
    </w:p>
    <w:p w:rsidR="008A50FC" w:rsidRDefault="008A50FC" w:rsidP="000E29DE">
      <w:pPr>
        <w:spacing w:after="0"/>
        <w:jc w:val="both"/>
      </w:pPr>
      <w:r>
        <w:t xml:space="preserve">2. Sankcie za priestupky na úseku práva na slobodný prístup k informáciám možno uložiť podľa osobitného predpisu. </w:t>
      </w:r>
    </w:p>
    <w:p w:rsidR="00B04C8F" w:rsidRDefault="00B04C8F" w:rsidP="000E29DE">
      <w:pPr>
        <w:spacing w:after="0"/>
        <w:jc w:val="both"/>
      </w:pPr>
    </w:p>
    <w:p w:rsidR="008A50FC" w:rsidRPr="00B04C8F" w:rsidRDefault="008A50FC" w:rsidP="00B04C8F">
      <w:pPr>
        <w:spacing w:after="0"/>
        <w:jc w:val="center"/>
        <w:rPr>
          <w:b/>
        </w:rPr>
      </w:pPr>
      <w:r w:rsidRPr="00B04C8F">
        <w:rPr>
          <w:b/>
        </w:rPr>
        <w:t>Čl. 18</w:t>
      </w:r>
    </w:p>
    <w:p w:rsidR="008A50FC" w:rsidRPr="00B04C8F" w:rsidRDefault="008A50FC" w:rsidP="00B04C8F">
      <w:pPr>
        <w:spacing w:after="0"/>
        <w:jc w:val="center"/>
        <w:rPr>
          <w:b/>
        </w:rPr>
      </w:pPr>
      <w:r w:rsidRPr="00B04C8F">
        <w:rPr>
          <w:b/>
        </w:rPr>
        <w:t>Záverečné ustanovenia</w:t>
      </w:r>
    </w:p>
    <w:p w:rsidR="008A50FC" w:rsidRDefault="00B04C8F" w:rsidP="000E29DE">
      <w:pPr>
        <w:spacing w:after="0"/>
        <w:jc w:val="both"/>
      </w:pPr>
      <w:r>
        <w:t>1</w:t>
      </w:r>
      <w:r w:rsidR="008A50FC">
        <w:t>. Táto  smernica  nadobúda  účinnosť  dňom  podpísania  riaditeľ</w:t>
      </w:r>
      <w:r>
        <w:t>k</w:t>
      </w:r>
      <w:r w:rsidR="008A50FC">
        <w:t>o</w:t>
      </w:r>
      <w:r>
        <w:t>u</w:t>
      </w:r>
      <w:r w:rsidR="008A50FC">
        <w:t xml:space="preserve">  školy </w:t>
      </w: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r>
        <w:t xml:space="preserve">V Želiezovciach dňa </w:t>
      </w:r>
      <w:r w:rsidR="00AD2EBD">
        <w:t>30</w:t>
      </w:r>
      <w:r w:rsidR="008A50FC">
        <w:t>.1</w:t>
      </w:r>
      <w:r w:rsidR="00AD2EBD">
        <w:t>2</w:t>
      </w:r>
      <w:r w:rsidR="008A50FC">
        <w:t>.20</w:t>
      </w:r>
      <w:r w:rsidR="00AD2EBD">
        <w:t>20</w:t>
      </w:r>
      <w:bookmarkStart w:id="0" w:name="_GoBack"/>
      <w:bookmarkEnd w:id="0"/>
      <w:r w:rsidR="008A50FC">
        <w:t xml:space="preserve">              </w:t>
      </w:r>
      <w:r>
        <w:t xml:space="preserve">                                                      Cserbová </w:t>
      </w:r>
      <w:proofErr w:type="spellStart"/>
      <w:r>
        <w:t>Katarina</w:t>
      </w:r>
      <w:proofErr w:type="spellEnd"/>
    </w:p>
    <w:p w:rsidR="008A50FC" w:rsidRDefault="00B04C8F" w:rsidP="000E29DE">
      <w:pPr>
        <w:spacing w:after="0"/>
        <w:jc w:val="both"/>
      </w:pPr>
      <w:r>
        <w:t xml:space="preserve">                                                                                                              </w:t>
      </w:r>
      <w:r w:rsidR="008A50FC">
        <w:t xml:space="preserve">                 riaditeľka školy             </w:t>
      </w:r>
    </w:p>
    <w:p w:rsidR="008A50FC" w:rsidRDefault="008A50FC" w:rsidP="000E29DE">
      <w:pPr>
        <w:spacing w:after="0"/>
        <w:jc w:val="both"/>
      </w:pPr>
      <w:r>
        <w:t xml:space="preserve">  </w:t>
      </w:r>
    </w:p>
    <w:p w:rsidR="008A50FC" w:rsidRDefault="008A50FC" w:rsidP="000E29DE">
      <w:pPr>
        <w:spacing w:after="0"/>
        <w:jc w:val="both"/>
      </w:pPr>
      <w:r>
        <w:t xml:space="preserve">   </w:t>
      </w: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B04C8F" w:rsidRDefault="00B04C8F" w:rsidP="000E29DE">
      <w:pPr>
        <w:spacing w:after="0"/>
        <w:jc w:val="both"/>
      </w:pPr>
    </w:p>
    <w:p w:rsidR="008A50FC" w:rsidRDefault="008A50FC" w:rsidP="000E29DE">
      <w:pPr>
        <w:spacing w:after="0"/>
        <w:jc w:val="both"/>
      </w:pPr>
      <w:r>
        <w:lastRenderedPageBreak/>
        <w:t xml:space="preserve">Príloha č. </w:t>
      </w:r>
      <w:r w:rsidR="00B04C8F">
        <w:t>1</w:t>
      </w:r>
    </w:p>
    <w:p w:rsidR="008A50FC" w:rsidRDefault="008A50FC" w:rsidP="00B04C8F">
      <w:pPr>
        <w:spacing w:after="0"/>
        <w:jc w:val="right"/>
      </w:pPr>
      <w:r>
        <w:t>Gymnázium  J</w:t>
      </w:r>
      <w:r w:rsidR="00B04C8F">
        <w:t>. A. Komenského</w:t>
      </w:r>
      <w:r>
        <w:t xml:space="preserve"> – </w:t>
      </w:r>
    </w:p>
    <w:p w:rsidR="008A50FC" w:rsidRDefault="00B04C8F" w:rsidP="00B04C8F">
      <w:pPr>
        <w:spacing w:after="0"/>
        <w:jc w:val="right"/>
      </w:pPr>
      <w:proofErr w:type="spellStart"/>
      <w:r>
        <w:t>Comenius</w:t>
      </w:r>
      <w:proofErr w:type="spellEnd"/>
      <w:r>
        <w:t xml:space="preserve"> </w:t>
      </w:r>
      <w:proofErr w:type="spellStart"/>
      <w:r w:rsidR="008A50FC">
        <w:t>Gimnázium</w:t>
      </w:r>
      <w:proofErr w:type="spellEnd"/>
      <w:r w:rsidR="008A50FC">
        <w:t xml:space="preserve">,  </w:t>
      </w:r>
    </w:p>
    <w:p w:rsidR="008A50FC" w:rsidRDefault="00B04C8F" w:rsidP="00B04C8F">
      <w:pPr>
        <w:spacing w:after="0"/>
        <w:jc w:val="right"/>
      </w:pPr>
      <w:r>
        <w:t>Štúrova 16</w:t>
      </w:r>
      <w:r w:rsidR="008A50FC">
        <w:t xml:space="preserve"> </w:t>
      </w:r>
    </w:p>
    <w:p w:rsidR="008A50FC" w:rsidRDefault="008A50FC" w:rsidP="00B04C8F">
      <w:pPr>
        <w:spacing w:after="0"/>
        <w:jc w:val="right"/>
      </w:pPr>
      <w:r>
        <w:t>93</w:t>
      </w:r>
      <w:r w:rsidR="00B04C8F">
        <w:t>7</w:t>
      </w:r>
      <w:r>
        <w:t xml:space="preserve"> 01 </w:t>
      </w:r>
      <w:r w:rsidR="00B04C8F">
        <w:t>Želiezovce</w:t>
      </w:r>
      <w:r>
        <w:t xml:space="preserve">   </w:t>
      </w:r>
    </w:p>
    <w:p w:rsidR="00B04C8F" w:rsidRDefault="00B04C8F" w:rsidP="00B04C8F">
      <w:pPr>
        <w:spacing w:after="0"/>
        <w:jc w:val="center"/>
        <w:rPr>
          <w:b/>
        </w:rPr>
      </w:pPr>
    </w:p>
    <w:p w:rsidR="00B04C8F" w:rsidRDefault="00B04C8F" w:rsidP="00B04C8F">
      <w:pPr>
        <w:spacing w:after="0"/>
        <w:jc w:val="center"/>
        <w:rPr>
          <w:b/>
        </w:rPr>
      </w:pPr>
    </w:p>
    <w:p w:rsidR="008A50FC" w:rsidRPr="00B04C8F" w:rsidRDefault="008A50FC" w:rsidP="00B04C8F">
      <w:pPr>
        <w:spacing w:after="0"/>
        <w:jc w:val="center"/>
        <w:rPr>
          <w:b/>
        </w:rPr>
      </w:pPr>
      <w:r w:rsidRPr="00B04C8F">
        <w:rPr>
          <w:b/>
        </w:rPr>
        <w:t>Ž I A D O S Ť</w:t>
      </w:r>
    </w:p>
    <w:p w:rsidR="008A50FC" w:rsidRPr="00B04C8F" w:rsidRDefault="008A50FC" w:rsidP="00B04C8F">
      <w:pPr>
        <w:spacing w:after="0"/>
        <w:jc w:val="center"/>
        <w:rPr>
          <w:b/>
        </w:rPr>
      </w:pPr>
      <w:r w:rsidRPr="00B04C8F">
        <w:rPr>
          <w:b/>
        </w:rPr>
        <w:t xml:space="preserve">o poskytnutie informácie podľa zákona č. 211/2000 </w:t>
      </w:r>
      <w:proofErr w:type="spellStart"/>
      <w:r w:rsidRPr="00B04C8F">
        <w:rPr>
          <w:b/>
        </w:rPr>
        <w:t>Z.z</w:t>
      </w:r>
      <w:proofErr w:type="spellEnd"/>
      <w:r w:rsidRPr="00B04C8F">
        <w:rPr>
          <w:b/>
        </w:rPr>
        <w:t>. o slobodnom prístupe</w:t>
      </w:r>
    </w:p>
    <w:p w:rsidR="008A50FC" w:rsidRDefault="008A50FC" w:rsidP="00B04C8F">
      <w:pPr>
        <w:spacing w:after="0"/>
        <w:jc w:val="center"/>
      </w:pPr>
      <w:r w:rsidRPr="00B04C8F">
        <w:rPr>
          <w:b/>
        </w:rPr>
        <w:t>k informáciám v znení neskorších predpisov</w:t>
      </w:r>
    </w:p>
    <w:p w:rsidR="00B04C8F" w:rsidRDefault="00B04C8F" w:rsidP="000E29DE">
      <w:pPr>
        <w:spacing w:after="0"/>
        <w:jc w:val="both"/>
      </w:pPr>
    </w:p>
    <w:p w:rsidR="008A50FC" w:rsidRDefault="008A50FC" w:rsidP="000E29DE">
      <w:pPr>
        <w:spacing w:after="0"/>
        <w:jc w:val="both"/>
      </w:pPr>
      <w:r>
        <w:t xml:space="preserve">Evidenčné číslo žiadosti:  </w:t>
      </w:r>
    </w:p>
    <w:p w:rsidR="00B04C8F" w:rsidRDefault="00B04C8F" w:rsidP="000E29DE">
      <w:pPr>
        <w:spacing w:after="0"/>
        <w:jc w:val="both"/>
      </w:pPr>
    </w:p>
    <w:p w:rsidR="008A50FC" w:rsidRDefault="008A50FC" w:rsidP="000E29DE">
      <w:pPr>
        <w:spacing w:after="0"/>
        <w:jc w:val="both"/>
      </w:pPr>
      <w:r>
        <w:t>Dátum podania žiadosti</w:t>
      </w:r>
      <w:r w:rsidR="00B04C8F">
        <w:rPr>
          <w:vertAlign w:val="superscript"/>
        </w:rPr>
        <w:t>1</w:t>
      </w:r>
      <w:r>
        <w:t xml:space="preserve">:  </w:t>
      </w:r>
    </w:p>
    <w:p w:rsidR="00ED4853" w:rsidRDefault="00ED4853" w:rsidP="000E29DE">
      <w:pPr>
        <w:spacing w:after="0"/>
        <w:jc w:val="both"/>
      </w:pPr>
    </w:p>
    <w:p w:rsidR="008A50FC" w:rsidRDefault="008A50FC" w:rsidP="000E29DE">
      <w:pPr>
        <w:spacing w:after="0"/>
        <w:jc w:val="both"/>
      </w:pPr>
      <w:r>
        <w:t xml:space="preserve">Žiadosť podaná: osobne - telefonicky  </w:t>
      </w:r>
    </w:p>
    <w:p w:rsidR="00ED4853" w:rsidRDefault="00ED4853" w:rsidP="000E29DE">
      <w:pPr>
        <w:spacing w:after="0"/>
        <w:jc w:val="both"/>
      </w:pPr>
    </w:p>
    <w:p w:rsidR="008A50FC" w:rsidRDefault="008A50FC" w:rsidP="000E29DE">
      <w:pPr>
        <w:spacing w:after="0"/>
        <w:jc w:val="both"/>
      </w:pPr>
      <w:r>
        <w:t>Žiadosť je určená</w:t>
      </w:r>
      <w:r w:rsidR="00ED4853">
        <w:rPr>
          <w:vertAlign w:val="superscript"/>
        </w:rPr>
        <w:t>2</w:t>
      </w:r>
      <w:r>
        <w:t xml:space="preserve">:  </w:t>
      </w:r>
    </w:p>
    <w:p w:rsidR="00ED4853" w:rsidRDefault="00ED4853" w:rsidP="000E29DE">
      <w:pPr>
        <w:spacing w:after="0"/>
        <w:jc w:val="both"/>
      </w:pPr>
    </w:p>
    <w:p w:rsidR="008A50FC" w:rsidRDefault="008A50FC" w:rsidP="000E29DE">
      <w:pPr>
        <w:spacing w:after="0"/>
        <w:jc w:val="both"/>
      </w:pPr>
      <w:r>
        <w:t xml:space="preserve">Meno a priezvisko (názov) žiadateľa: </w:t>
      </w:r>
    </w:p>
    <w:p w:rsidR="00ED4853" w:rsidRDefault="00ED4853" w:rsidP="000E29DE">
      <w:pPr>
        <w:spacing w:after="0"/>
        <w:jc w:val="both"/>
      </w:pPr>
    </w:p>
    <w:p w:rsidR="008A50FC" w:rsidRDefault="008A50FC" w:rsidP="000E29DE">
      <w:pPr>
        <w:spacing w:after="0"/>
        <w:jc w:val="both"/>
      </w:pPr>
      <w:r>
        <w:t xml:space="preserve">Adresa (sídlo) žiadateľa:  </w:t>
      </w:r>
    </w:p>
    <w:p w:rsidR="00ED4853" w:rsidRDefault="00ED4853" w:rsidP="000E29DE">
      <w:pPr>
        <w:spacing w:after="0"/>
        <w:jc w:val="both"/>
      </w:pPr>
    </w:p>
    <w:p w:rsidR="008A50FC" w:rsidRDefault="008A50FC" w:rsidP="000E29DE">
      <w:pPr>
        <w:spacing w:after="0"/>
        <w:jc w:val="both"/>
      </w:pPr>
      <w:r>
        <w:t xml:space="preserve">Žiadosť prevzal:  </w:t>
      </w:r>
    </w:p>
    <w:p w:rsidR="00ED4853" w:rsidRDefault="00ED4853" w:rsidP="000E29DE">
      <w:pPr>
        <w:spacing w:after="0"/>
        <w:jc w:val="both"/>
      </w:pPr>
    </w:p>
    <w:p w:rsidR="008A50FC" w:rsidRDefault="008A50FC" w:rsidP="000E29DE">
      <w:pPr>
        <w:spacing w:after="0"/>
        <w:jc w:val="both"/>
      </w:pPr>
      <w:r>
        <w:t xml:space="preserve">Obsah požadovaných informácií:  </w:t>
      </w:r>
    </w:p>
    <w:p w:rsidR="00ED4853" w:rsidRDefault="00ED4853" w:rsidP="000E29DE">
      <w:pPr>
        <w:spacing w:after="0"/>
        <w:jc w:val="both"/>
      </w:pPr>
    </w:p>
    <w:p w:rsidR="008A50FC" w:rsidRDefault="008A50FC" w:rsidP="000E29DE">
      <w:pPr>
        <w:spacing w:after="0"/>
        <w:jc w:val="both"/>
      </w:pPr>
      <w:r>
        <w:t xml:space="preserve">Požadovaný spôsob sprístupnenia informácií: </w:t>
      </w:r>
    </w:p>
    <w:p w:rsidR="00ED4853" w:rsidRDefault="00ED4853" w:rsidP="000E29DE">
      <w:pPr>
        <w:spacing w:after="0"/>
        <w:jc w:val="both"/>
      </w:pPr>
    </w:p>
    <w:p w:rsidR="008A50FC" w:rsidRDefault="008A50FC" w:rsidP="000E29DE">
      <w:pPr>
        <w:spacing w:after="0"/>
        <w:jc w:val="both"/>
      </w:pPr>
      <w:r>
        <w:t>Žiadosť vybavená – zamietnutá</w:t>
      </w:r>
      <w:r w:rsidR="00ED4853">
        <w:rPr>
          <w:vertAlign w:val="superscript"/>
        </w:rPr>
        <w:t>3</w:t>
      </w:r>
      <w:r>
        <w:t xml:space="preserve"> dňa : </w:t>
      </w:r>
    </w:p>
    <w:p w:rsidR="008A50FC" w:rsidRDefault="008A50FC" w:rsidP="000E29DE">
      <w:pPr>
        <w:spacing w:after="0"/>
        <w:jc w:val="both"/>
      </w:pPr>
      <w:r>
        <w:t xml:space="preserve"> </w:t>
      </w:r>
    </w:p>
    <w:p w:rsidR="008A50FC" w:rsidRDefault="008A50FC" w:rsidP="000E29DE">
      <w:pPr>
        <w:spacing w:after="0"/>
        <w:jc w:val="both"/>
      </w:pPr>
      <w:r>
        <w:t xml:space="preserve">Dôvod zamietnutia žiadosti:  </w:t>
      </w:r>
    </w:p>
    <w:p w:rsidR="00ED4853" w:rsidRDefault="00ED4853" w:rsidP="000E29DE">
      <w:pPr>
        <w:spacing w:after="0"/>
        <w:jc w:val="both"/>
      </w:pPr>
    </w:p>
    <w:p w:rsidR="008A50FC" w:rsidRDefault="008A50FC" w:rsidP="000E29DE">
      <w:pPr>
        <w:spacing w:after="0"/>
        <w:jc w:val="both"/>
      </w:pPr>
      <w:r>
        <w:t xml:space="preserve">Spôsob vybavenia žiadosti: </w:t>
      </w:r>
    </w:p>
    <w:p w:rsidR="00ED4853" w:rsidRDefault="00ED4853" w:rsidP="000E29DE">
      <w:pPr>
        <w:spacing w:after="0"/>
        <w:jc w:val="both"/>
      </w:pPr>
    </w:p>
    <w:p w:rsidR="008A50FC" w:rsidRDefault="008A50FC" w:rsidP="000E29DE">
      <w:pPr>
        <w:spacing w:after="0"/>
        <w:jc w:val="both"/>
      </w:pPr>
      <w:r>
        <w:t>Náklady predpísané k úhrade vo výške</w:t>
      </w:r>
      <w:r w:rsidR="00ED4853">
        <w:rPr>
          <w:vertAlign w:val="superscript"/>
        </w:rPr>
        <w:t>4</w:t>
      </w:r>
      <w:r>
        <w:t xml:space="preserve">:  </w:t>
      </w:r>
    </w:p>
    <w:p w:rsidR="00ED4853" w:rsidRDefault="00ED4853" w:rsidP="000E29DE">
      <w:pPr>
        <w:spacing w:after="0"/>
        <w:jc w:val="both"/>
      </w:pPr>
    </w:p>
    <w:p w:rsidR="00ED4853" w:rsidRDefault="008A50FC" w:rsidP="000E29DE">
      <w:pPr>
        <w:spacing w:after="0"/>
        <w:jc w:val="both"/>
      </w:pPr>
      <w:r>
        <w:t xml:space="preserve">Žiadosť vybavil:        </w:t>
      </w:r>
    </w:p>
    <w:p w:rsidR="00ED4853" w:rsidRDefault="008A50FC" w:rsidP="000E29DE">
      <w:pPr>
        <w:spacing w:after="0"/>
        <w:jc w:val="both"/>
      </w:pPr>
      <w:r>
        <w:t xml:space="preserve">1) pri telefonicky podanej žiadosti uviesť i čas </w:t>
      </w:r>
    </w:p>
    <w:p w:rsidR="008A50FC" w:rsidRDefault="008A50FC" w:rsidP="000E29DE">
      <w:pPr>
        <w:spacing w:after="0"/>
        <w:jc w:val="both"/>
      </w:pPr>
      <w:r>
        <w:t xml:space="preserve">2) uviesť organizáciu, resp. organizačný útvar </w:t>
      </w:r>
    </w:p>
    <w:p w:rsidR="008A50FC" w:rsidRDefault="008A50FC" w:rsidP="000E29DE">
      <w:pPr>
        <w:spacing w:after="0"/>
        <w:jc w:val="both"/>
      </w:pPr>
      <w:r>
        <w:t xml:space="preserve">3) </w:t>
      </w:r>
      <w:proofErr w:type="spellStart"/>
      <w:r>
        <w:t>nehodiace</w:t>
      </w:r>
      <w:proofErr w:type="spellEnd"/>
      <w:r>
        <w:t xml:space="preserve"> sa prečiarknuť </w:t>
      </w:r>
    </w:p>
    <w:p w:rsidR="008A50FC" w:rsidRDefault="008A50FC" w:rsidP="000E29DE">
      <w:pPr>
        <w:spacing w:after="0"/>
        <w:jc w:val="both"/>
      </w:pPr>
      <w:r>
        <w:t xml:space="preserve">4) rozpis uvedený na druhej strane </w:t>
      </w:r>
    </w:p>
    <w:p w:rsidR="00ED4853" w:rsidRDefault="00ED4853" w:rsidP="000E29DE">
      <w:pPr>
        <w:spacing w:after="0"/>
        <w:jc w:val="both"/>
      </w:pPr>
    </w:p>
    <w:p w:rsidR="00ED4853" w:rsidRDefault="00ED4853" w:rsidP="000E29DE">
      <w:pPr>
        <w:spacing w:after="0"/>
        <w:jc w:val="both"/>
      </w:pPr>
    </w:p>
    <w:p w:rsidR="008A50FC" w:rsidRDefault="008A50FC" w:rsidP="000E29DE">
      <w:pPr>
        <w:spacing w:after="0"/>
        <w:jc w:val="both"/>
      </w:pPr>
      <w:r>
        <w:lastRenderedPageBreak/>
        <w:t xml:space="preserve">Príloha č. </w:t>
      </w:r>
      <w:r w:rsidR="00ED4853">
        <w:t>2</w:t>
      </w:r>
      <w:r>
        <w:t xml:space="preserve"> </w:t>
      </w:r>
    </w:p>
    <w:p w:rsidR="008A50FC" w:rsidRPr="00ED4853" w:rsidRDefault="008A50FC" w:rsidP="00ED4853">
      <w:pPr>
        <w:spacing w:after="0"/>
        <w:jc w:val="center"/>
        <w:rPr>
          <w:b/>
        </w:rPr>
      </w:pPr>
      <w:r w:rsidRPr="00ED4853">
        <w:rPr>
          <w:b/>
        </w:rPr>
        <w:t xml:space="preserve">S a d z o b n í k spoplatňovaných úkonov a materiálov pri realizácii zákona NR SR č. 211/2000 </w:t>
      </w:r>
      <w:proofErr w:type="spellStart"/>
      <w:r w:rsidRPr="00ED4853">
        <w:rPr>
          <w:b/>
        </w:rPr>
        <w:t>Z.z</w:t>
      </w:r>
      <w:proofErr w:type="spellEnd"/>
      <w:r w:rsidRPr="00ED4853">
        <w:rPr>
          <w:b/>
        </w:rPr>
        <w:t>.</w:t>
      </w:r>
    </w:p>
    <w:p w:rsidR="008A50FC" w:rsidRPr="00ED4853" w:rsidRDefault="008A50FC" w:rsidP="00ED4853">
      <w:pPr>
        <w:spacing w:after="0"/>
        <w:jc w:val="center"/>
        <w:rPr>
          <w:b/>
        </w:rPr>
      </w:pPr>
      <w:r w:rsidRPr="00ED4853">
        <w:rPr>
          <w:b/>
        </w:rPr>
        <w:t>o slobodnom prístupe k informáciám, platný od 01.01.2012</w:t>
      </w:r>
    </w:p>
    <w:p w:rsidR="008A50FC" w:rsidRDefault="008A50FC" w:rsidP="000E29DE">
      <w:pPr>
        <w:spacing w:after="0"/>
        <w:jc w:val="both"/>
      </w:pPr>
      <w:r>
        <w:t xml:space="preserve">––––––––––––––––––––––––––––––––––––––––––––––––––––––––––––––––––––––––––– </w:t>
      </w:r>
    </w:p>
    <w:p w:rsidR="008A50FC" w:rsidRDefault="008A50FC" w:rsidP="000E29DE">
      <w:pPr>
        <w:spacing w:after="0"/>
        <w:jc w:val="both"/>
      </w:pPr>
      <w:r>
        <w:t xml:space="preserve"> </w:t>
      </w:r>
    </w:p>
    <w:p w:rsidR="008A50FC" w:rsidRDefault="008A50FC" w:rsidP="000E29DE">
      <w:pPr>
        <w:spacing w:after="0"/>
        <w:jc w:val="both"/>
      </w:pPr>
      <w:r>
        <w:t xml:space="preserve">Rozmnožovanie: </w:t>
      </w:r>
    </w:p>
    <w:p w:rsidR="008A50FC" w:rsidRDefault="008A50FC" w:rsidP="000E29DE">
      <w:pPr>
        <w:spacing w:after="0"/>
        <w:jc w:val="both"/>
      </w:pPr>
      <w:r>
        <w:t xml:space="preserve">- 1 strana čiernobiela kópia       0,03,- € </w:t>
      </w:r>
    </w:p>
    <w:p w:rsidR="008A50FC" w:rsidRDefault="008A50FC" w:rsidP="000E29DE">
      <w:pPr>
        <w:spacing w:after="0"/>
        <w:jc w:val="both"/>
      </w:pPr>
      <w:r>
        <w:t xml:space="preserve"> </w:t>
      </w:r>
    </w:p>
    <w:p w:rsidR="008A50FC" w:rsidRDefault="008A50FC" w:rsidP="000E29DE">
      <w:pPr>
        <w:spacing w:after="0"/>
        <w:jc w:val="both"/>
      </w:pPr>
      <w:r>
        <w:t xml:space="preserve">Informácia poskytnutá na diskete: </w:t>
      </w:r>
    </w:p>
    <w:p w:rsidR="008A50FC" w:rsidRDefault="008A50FC" w:rsidP="000E29DE">
      <w:pPr>
        <w:spacing w:after="0"/>
        <w:jc w:val="both"/>
      </w:pPr>
      <w:r>
        <w:t xml:space="preserve">- 1 ks disketa (vyhotovenie kópie na disketu)    0,50,- € </w:t>
      </w:r>
    </w:p>
    <w:p w:rsidR="008A50FC" w:rsidRDefault="008A50FC" w:rsidP="000E29DE">
      <w:pPr>
        <w:spacing w:after="0"/>
        <w:jc w:val="both"/>
      </w:pPr>
      <w:r>
        <w:t xml:space="preserve"> </w:t>
      </w:r>
    </w:p>
    <w:p w:rsidR="008A50FC" w:rsidRDefault="008A50FC" w:rsidP="000E29DE">
      <w:pPr>
        <w:spacing w:after="0"/>
        <w:jc w:val="both"/>
      </w:pPr>
      <w:r>
        <w:t xml:space="preserve">Informácia poskytnutá na CD – nosiči </w:t>
      </w:r>
    </w:p>
    <w:p w:rsidR="008A50FC" w:rsidRDefault="008A50FC" w:rsidP="000E29DE">
      <w:pPr>
        <w:spacing w:after="0"/>
        <w:jc w:val="both"/>
      </w:pPr>
      <w:r>
        <w:t xml:space="preserve">- 1 ks CD - nosič a obal       1,50,- € </w:t>
      </w:r>
    </w:p>
    <w:p w:rsidR="008A50FC" w:rsidRDefault="008A50FC" w:rsidP="000E29DE">
      <w:pPr>
        <w:spacing w:after="0"/>
        <w:jc w:val="both"/>
      </w:pPr>
      <w:r>
        <w:t xml:space="preserve"> </w:t>
      </w:r>
    </w:p>
    <w:p w:rsidR="008A50FC" w:rsidRDefault="008A50FC" w:rsidP="000E29DE">
      <w:pPr>
        <w:spacing w:after="0"/>
        <w:jc w:val="both"/>
      </w:pPr>
      <w:r>
        <w:t xml:space="preserve">Informácia poskytnutá faxom: - podľa Cenníka Slovenských telekomunikácií </w:t>
      </w:r>
    </w:p>
    <w:p w:rsidR="008A50FC" w:rsidRDefault="008A50FC" w:rsidP="000E29DE">
      <w:pPr>
        <w:spacing w:after="0"/>
        <w:jc w:val="both"/>
      </w:pPr>
      <w:r>
        <w:t xml:space="preserve"> </w:t>
      </w:r>
    </w:p>
    <w:p w:rsidR="008A50FC" w:rsidRDefault="008A50FC" w:rsidP="000E29DE">
      <w:pPr>
        <w:spacing w:after="0"/>
        <w:jc w:val="both"/>
      </w:pPr>
      <w:r>
        <w:t xml:space="preserve">Informácia poskytnutá e – mailom zadarmo </w:t>
      </w:r>
    </w:p>
    <w:p w:rsidR="008A50FC" w:rsidRDefault="008A50FC" w:rsidP="000E29DE">
      <w:pPr>
        <w:spacing w:after="0"/>
        <w:jc w:val="both"/>
      </w:pPr>
      <w:r>
        <w:t xml:space="preserve"> </w:t>
      </w:r>
    </w:p>
    <w:p w:rsidR="008A50FC" w:rsidRDefault="008A50FC" w:rsidP="000E29DE">
      <w:pPr>
        <w:spacing w:after="0"/>
        <w:jc w:val="both"/>
      </w:pPr>
      <w:r>
        <w:t xml:space="preserve">Informácia poskytnutá cez tlačiareň PC </w:t>
      </w:r>
    </w:p>
    <w:p w:rsidR="00ED4853" w:rsidRDefault="008A50FC" w:rsidP="000E29DE">
      <w:pPr>
        <w:spacing w:after="0"/>
        <w:jc w:val="both"/>
      </w:pPr>
      <w:r>
        <w:t xml:space="preserve">- 1 strana A 4 – čiernobiela kópia      0,05,- € </w:t>
      </w:r>
    </w:p>
    <w:p w:rsidR="008A50FC" w:rsidRDefault="008A50FC" w:rsidP="000E29DE">
      <w:pPr>
        <w:spacing w:after="0"/>
        <w:jc w:val="both"/>
      </w:pPr>
      <w:r>
        <w:t xml:space="preserve">- 1 strana A 4 – farebná kópia      0,10,- € </w:t>
      </w:r>
    </w:p>
    <w:p w:rsidR="008A50FC" w:rsidRDefault="008A50FC" w:rsidP="000E29DE">
      <w:pPr>
        <w:spacing w:after="0"/>
        <w:jc w:val="both"/>
      </w:pPr>
      <w:r>
        <w:t xml:space="preserve">  </w:t>
      </w:r>
    </w:p>
    <w:p w:rsidR="002A5D0C" w:rsidRDefault="008A50FC" w:rsidP="000E29DE">
      <w:pPr>
        <w:spacing w:after="0"/>
        <w:jc w:val="both"/>
      </w:pPr>
      <w:r>
        <w:t xml:space="preserve">Odosielanie informácií poštou: - podľa Cenníka Slovenskej pošty </w:t>
      </w:r>
      <w:proofErr w:type="spellStart"/>
      <w:r>
        <w:t>š.p</w:t>
      </w:r>
      <w:proofErr w:type="spellEnd"/>
      <w:r>
        <w:t>.</w:t>
      </w:r>
    </w:p>
    <w:sectPr w:rsidR="002A5D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1A" w:rsidRDefault="0079001A" w:rsidP="008A50FC">
      <w:pPr>
        <w:spacing w:after="0" w:line="240" w:lineRule="auto"/>
      </w:pPr>
      <w:r>
        <w:separator/>
      </w:r>
    </w:p>
  </w:endnote>
  <w:endnote w:type="continuationSeparator" w:id="0">
    <w:p w:rsidR="0079001A" w:rsidRDefault="0079001A" w:rsidP="008A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87234"/>
      <w:docPartObj>
        <w:docPartGallery w:val="Page Numbers (Bottom of Page)"/>
        <w:docPartUnique/>
      </w:docPartObj>
    </w:sdtPr>
    <w:sdtEndPr/>
    <w:sdtContent>
      <w:p w:rsidR="008A50FC" w:rsidRDefault="008A50FC">
        <w:pPr>
          <w:pStyle w:val="Pta"/>
          <w:jc w:val="center"/>
        </w:pPr>
        <w:r>
          <w:fldChar w:fldCharType="begin"/>
        </w:r>
        <w:r>
          <w:instrText>PAGE   \* MERGEFORMAT</w:instrText>
        </w:r>
        <w:r>
          <w:fldChar w:fldCharType="separate"/>
        </w:r>
        <w:r>
          <w:t>2</w:t>
        </w:r>
        <w:r>
          <w:fldChar w:fldCharType="end"/>
        </w:r>
      </w:p>
    </w:sdtContent>
  </w:sdt>
  <w:p w:rsidR="008A50FC" w:rsidRDefault="008A50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1A" w:rsidRDefault="0079001A" w:rsidP="008A50FC">
      <w:pPr>
        <w:spacing w:after="0" w:line="240" w:lineRule="auto"/>
      </w:pPr>
      <w:r>
        <w:separator/>
      </w:r>
    </w:p>
  </w:footnote>
  <w:footnote w:type="continuationSeparator" w:id="0">
    <w:p w:rsidR="0079001A" w:rsidRDefault="0079001A" w:rsidP="008A5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E29DE"/>
    <w:rsid w:val="002A5D0C"/>
    <w:rsid w:val="00520B5E"/>
    <w:rsid w:val="005A6CE9"/>
    <w:rsid w:val="0079001A"/>
    <w:rsid w:val="008A50FC"/>
    <w:rsid w:val="00AD2EBD"/>
    <w:rsid w:val="00B04C8F"/>
    <w:rsid w:val="00D149AB"/>
    <w:rsid w:val="00ED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02CE"/>
  <w15:chartTrackingRefBased/>
  <w15:docId w15:val="{18A62A4E-B50E-45EB-905B-C394F090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A50FC"/>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8A50FC"/>
    <w:rPr>
      <w:lang w:val="sk-SK"/>
    </w:rPr>
  </w:style>
  <w:style w:type="paragraph" w:styleId="Pta">
    <w:name w:val="footer"/>
    <w:basedOn w:val="Normlny"/>
    <w:link w:val="PtaChar"/>
    <w:uiPriority w:val="99"/>
    <w:unhideWhenUsed/>
    <w:rsid w:val="008A50FC"/>
    <w:pPr>
      <w:tabs>
        <w:tab w:val="center" w:pos="4703"/>
        <w:tab w:val="right" w:pos="9406"/>
      </w:tabs>
      <w:spacing w:after="0" w:line="240" w:lineRule="auto"/>
    </w:pPr>
  </w:style>
  <w:style w:type="character" w:customStyle="1" w:styleId="PtaChar">
    <w:name w:val="Päta Char"/>
    <w:basedOn w:val="Predvolenpsmoodseku"/>
    <w:link w:val="Pta"/>
    <w:uiPriority w:val="99"/>
    <w:rsid w:val="008A50FC"/>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2452</Words>
  <Characters>13982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Cserba</dc:creator>
  <cp:keywords/>
  <dc:description/>
  <cp:lastModifiedBy>Csaba Cserba</cp:lastModifiedBy>
  <cp:revision>5</cp:revision>
  <cp:lastPrinted>2021-10-21T10:39:00Z</cp:lastPrinted>
  <dcterms:created xsi:type="dcterms:W3CDTF">2021-10-08T08:10:00Z</dcterms:created>
  <dcterms:modified xsi:type="dcterms:W3CDTF">2021-10-21T10:40:00Z</dcterms:modified>
</cp:coreProperties>
</file>